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8A1413" w:rsidRPr="002726C2" w14:paraId="15127DF9" w14:textId="77777777" w:rsidTr="00E9362D">
        <w:trPr>
          <w:trHeight w:val="731"/>
        </w:trPr>
        <w:tc>
          <w:tcPr>
            <w:tcW w:w="9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3CAEB" w:themeFill="accent1" w:themeFillTint="66"/>
            <w:vAlign w:val="center"/>
          </w:tcPr>
          <w:p w14:paraId="43F12483" w14:textId="59846344" w:rsidR="008A1413" w:rsidRPr="00EA096C" w:rsidRDefault="008A1413" w:rsidP="00E9362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09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8A1413" w:rsidRPr="002726C2" w14:paraId="1938C496" w14:textId="77777777" w:rsidTr="00E9362D">
        <w:trPr>
          <w:trHeight w:val="731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77EC5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D3D">
              <w:rPr>
                <w:rFonts w:ascii="Arial" w:hAnsi="Arial" w:cs="Arial"/>
                <w:b/>
                <w:bCs/>
                <w:sz w:val="28"/>
                <w:szCs w:val="28"/>
              </w:rPr>
              <w:t>HTRA1</w:t>
            </w:r>
            <w:r w:rsidRPr="00897D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7D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antibody</w:t>
            </w:r>
            <w:proofErr w:type="spellEnd"/>
          </w:p>
          <w:p w14:paraId="6046FFB7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Rat,Human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>,Mouse,Rabbit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dokusundaçalışmalıdır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1ECCF982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Monoclonal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polyclonal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miks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antibody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olmalıdır.</w:t>
            </w:r>
          </w:p>
          <w:p w14:paraId="388CAFFE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IHC,IF</w:t>
            </w:r>
            <w:proofErr w:type="gramEnd"/>
            <w:r>
              <w:rPr>
                <w:rFonts w:ascii="Arial" w:hAnsi="Arial" w:cs="Arial"/>
                <w:b/>
              </w:rPr>
              <w:t xml:space="preserve">,ICC,FC,WB </w:t>
            </w:r>
            <w:proofErr w:type="spellStart"/>
            <w:r>
              <w:rPr>
                <w:rFonts w:ascii="Arial" w:hAnsi="Arial" w:cs="Arial"/>
                <w:b/>
              </w:rPr>
              <w:t>yöntemlerindekullanılacaktır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08486CDB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Formoldetespitolmuşparafinblokve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Cryostat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kesitlerineuygulanacaktır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D84CF45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300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μL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konsantreantikorolmalıdır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4B106F5E" w14:textId="77777777" w:rsidR="008A1413" w:rsidRPr="001A5376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Etiketinüzerindeüreticifirmabilgileri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son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kullanmatarihive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IVD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işaretibulunmalıdır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08D592A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Laboratuvarateslimtarihindenitibarenenazbiryılkullanımsüresiolmalıdır.</w:t>
            </w:r>
          </w:p>
          <w:p w14:paraId="59A28F4D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2-8</w:t>
            </w:r>
            <w:r>
              <w:rPr>
                <w:rFonts w:ascii="Arial" w:hAnsi="Arial" w:cs="Arial"/>
                <w:b/>
                <w:color w:val="1E1E1E"/>
                <w:szCs w:val="13"/>
                <w:shd w:val="clear" w:color="auto" w:fill="FFFFFF"/>
              </w:rPr>
              <w:t>°</w:t>
            </w:r>
            <w:r>
              <w:rPr>
                <w:rFonts w:ascii="Arial" w:eastAsia="Times New Roman" w:hAnsi="Arial" w:cs="Arial"/>
                <w:b/>
                <w:bCs/>
              </w:rPr>
              <w:t>C ‘de saklanmalıdır.</w:t>
            </w:r>
          </w:p>
          <w:p w14:paraId="4C605E27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Numunevedatasheetlerihaleöncesiverilecektir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İncelemesonucundakararverilecektir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2808EE90" w14:textId="77777777" w:rsidR="008A1413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Datasheet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venumuneteslimetmeyenfirmalardeğerlendirmeyealınmayacaktır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79B4CF78" w14:textId="77777777" w:rsidR="008A1413" w:rsidRPr="00BA5EA5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Tekliftemalzemeninmarkasıvekatalognumarasımutlakabelirtilmelidir.</w:t>
            </w:r>
          </w:p>
          <w:p w14:paraId="28882189" w14:textId="77777777" w:rsidR="008A1413" w:rsidRDefault="008A1413" w:rsidP="008A1413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HIF-1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alpha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65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antibody</w:t>
            </w:r>
            <w:proofErr w:type="spellEnd"/>
          </w:p>
          <w:p w14:paraId="097B50D3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Rat,Human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>,Mouse,Rabbit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dokusundaçalışmalıdır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AD87023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Monoclonal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polyclonal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miks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antibody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olmalıdır.</w:t>
            </w:r>
          </w:p>
          <w:p w14:paraId="3C52E57A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IHC,IF</w:t>
            </w:r>
            <w:proofErr w:type="gramEnd"/>
            <w:r>
              <w:rPr>
                <w:rFonts w:ascii="Arial" w:hAnsi="Arial" w:cs="Arial"/>
                <w:b/>
              </w:rPr>
              <w:t xml:space="preserve">,ICC,FC,WB </w:t>
            </w:r>
            <w:proofErr w:type="spellStart"/>
            <w:r>
              <w:rPr>
                <w:rFonts w:ascii="Arial" w:hAnsi="Arial" w:cs="Arial"/>
                <w:b/>
              </w:rPr>
              <w:t>yöntemlerindekullanılacaktır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533A4F56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Formoldetespitolmuşparafinblokve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Cryostat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kesitlerineuygulanacaktır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7F028429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300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μL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konsantreantikorolmalıdır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1E9504A5" w14:textId="77777777" w:rsidR="008A1413" w:rsidRPr="001A5376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Etiketinüzerindeüreticifirmabilgileri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son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kullanmatarihive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IVD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işaretibulunmalıdır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5DFE935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Laboratuvarateslimtarihindenitibarenenazbiryılkullanımsüresiolmalıdır.</w:t>
            </w:r>
          </w:p>
          <w:p w14:paraId="0A028A19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2-8</w:t>
            </w:r>
            <w:r>
              <w:rPr>
                <w:rFonts w:ascii="Arial" w:hAnsi="Arial" w:cs="Arial"/>
                <w:b/>
                <w:color w:val="1E1E1E"/>
                <w:szCs w:val="13"/>
                <w:shd w:val="clear" w:color="auto" w:fill="FFFFFF"/>
              </w:rPr>
              <w:t>°</w:t>
            </w:r>
            <w:r>
              <w:rPr>
                <w:rFonts w:ascii="Arial" w:eastAsia="Times New Roman" w:hAnsi="Arial" w:cs="Arial"/>
                <w:b/>
                <w:bCs/>
              </w:rPr>
              <w:t>C ‘de saklanmalıdır.</w:t>
            </w:r>
          </w:p>
          <w:p w14:paraId="1E788D84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Numunevedatasheetlerihaleöncesiverilecektir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İncelemesonucundakararverilecektir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11D9CFC8" w14:textId="77777777" w:rsidR="008A1413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Datasheet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venumuneteslimetmeyenfirmalardeğerlendirmeyealınmayacaktır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C04E26D" w14:textId="77777777" w:rsidR="008A1413" w:rsidRPr="00BA5EA5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Tekliftemalzemeninmarkasıvekatalognumarasımutlakabelirtilmelidir.</w:t>
            </w:r>
          </w:p>
          <w:p w14:paraId="126F6756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D3D">
              <w:rPr>
                <w:rFonts w:ascii="Arial" w:hAnsi="Arial" w:cs="Arial"/>
                <w:b/>
                <w:bCs/>
                <w:sz w:val="28"/>
                <w:szCs w:val="28"/>
              </w:rPr>
              <w:t>P16-INK4A</w:t>
            </w:r>
            <w:r w:rsidRPr="00897D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7D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antibody</w:t>
            </w:r>
            <w:proofErr w:type="spellEnd"/>
          </w:p>
          <w:p w14:paraId="56DC0BE8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Rat,Human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>,Mouse,Rabbit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dokusundaçalışmalıdır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2C1AFED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Monoclonal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polyclonal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miks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antibody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olmalıdır.</w:t>
            </w:r>
          </w:p>
          <w:p w14:paraId="6B86FF78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IHC,IF</w:t>
            </w:r>
            <w:proofErr w:type="gramEnd"/>
            <w:r>
              <w:rPr>
                <w:rFonts w:ascii="Arial" w:hAnsi="Arial" w:cs="Arial"/>
                <w:b/>
              </w:rPr>
              <w:t xml:space="preserve">,ICC,FC,WB </w:t>
            </w:r>
            <w:proofErr w:type="spellStart"/>
            <w:r>
              <w:rPr>
                <w:rFonts w:ascii="Arial" w:hAnsi="Arial" w:cs="Arial"/>
                <w:b/>
              </w:rPr>
              <w:t>yöntemlerindekullanılacaktır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35039FC5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Formoldetespitolmuşparafinblokve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Cryostat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kesitlerineuygulanacaktır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7152819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300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μL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konsantreantikorolmalıdır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1B037A0" w14:textId="77777777" w:rsidR="008A1413" w:rsidRPr="001A5376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Etiketinüzerindeüreticifirmabilgileri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son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kullanmatarihive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IVD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işaretibulunmalıdır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5052C838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Laboratuvarateslimtarihindenitibarenenazbiryılkullanımsüresiolmalıdır.</w:t>
            </w:r>
          </w:p>
          <w:p w14:paraId="12D7F70B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2-8</w:t>
            </w:r>
            <w:r>
              <w:rPr>
                <w:rFonts w:ascii="Arial" w:hAnsi="Arial" w:cs="Arial"/>
                <w:b/>
                <w:color w:val="1E1E1E"/>
                <w:szCs w:val="13"/>
                <w:shd w:val="clear" w:color="auto" w:fill="FFFFFF"/>
              </w:rPr>
              <w:t>°</w:t>
            </w:r>
            <w:r>
              <w:rPr>
                <w:rFonts w:ascii="Arial" w:eastAsia="Times New Roman" w:hAnsi="Arial" w:cs="Arial"/>
                <w:b/>
                <w:bCs/>
              </w:rPr>
              <w:t>C ‘de saklanmalıdır.</w:t>
            </w:r>
          </w:p>
          <w:p w14:paraId="022D2DA7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Numunevedatasheetlerihaleöncesiverilecektir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İncelemesonucundakararverilecektir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1A3D0C2E" w14:textId="77777777" w:rsidR="008A1413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Datasheet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venumuneteslimetmeyenfirmalardeğerlendirmeyealınmayacaktır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308F025" w14:textId="77777777" w:rsidR="008A1413" w:rsidRPr="00BA5EA5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Tekliftemalzemeninmarkasıvekatalognumarasımutlakabelirtilmelidir.</w:t>
            </w:r>
          </w:p>
          <w:p w14:paraId="78F18518" w14:textId="77777777" w:rsidR="008A1413" w:rsidRDefault="008A1413" w:rsidP="008A1413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HES6 </w:t>
            </w:r>
            <w:proofErr w:type="spellStart"/>
            <w:r w:rsidRPr="00FD65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antibody</w:t>
            </w:r>
            <w:proofErr w:type="spellEnd"/>
          </w:p>
          <w:p w14:paraId="648BD8C3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Rat,Human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>,Mouse,Rabbit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dokusundaçalışmalıdır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407922B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Monoclonal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polyclonal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miks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antibody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olmalıdır.</w:t>
            </w:r>
          </w:p>
          <w:p w14:paraId="117F79F4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IHC,IF</w:t>
            </w:r>
            <w:proofErr w:type="gramEnd"/>
            <w:r>
              <w:rPr>
                <w:rFonts w:ascii="Arial" w:hAnsi="Arial" w:cs="Arial"/>
                <w:b/>
              </w:rPr>
              <w:t xml:space="preserve">,ICC,FC,WB </w:t>
            </w:r>
            <w:proofErr w:type="spellStart"/>
            <w:r>
              <w:rPr>
                <w:rFonts w:ascii="Arial" w:hAnsi="Arial" w:cs="Arial"/>
                <w:b/>
              </w:rPr>
              <w:t>yöntemlerindekullanılacaktır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6276428E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Formoldetespitolmuşparafinblokve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Cryostat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kesitlerineuygulanacaktır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DE43546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200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μL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konsantreantikorolmalıdır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6DCA9A6" w14:textId="77777777" w:rsidR="008A1413" w:rsidRPr="001A5376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lastRenderedPageBreak/>
              <w:t>Etiketinüzerindeüreticifirmabilgileri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son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kullanmatarihive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IVD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işaretibulunmalıdır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A6542CF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Laboratuvarateslimtarihindenitibarenenazbiryılkullanımsüresiolmalıdır.</w:t>
            </w:r>
          </w:p>
          <w:p w14:paraId="59C0E28E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2-8</w:t>
            </w:r>
            <w:r>
              <w:rPr>
                <w:rFonts w:ascii="Arial" w:hAnsi="Arial" w:cs="Arial"/>
                <w:b/>
                <w:color w:val="1E1E1E"/>
                <w:szCs w:val="13"/>
                <w:shd w:val="clear" w:color="auto" w:fill="FFFFFF"/>
              </w:rPr>
              <w:t>°</w:t>
            </w:r>
            <w:r>
              <w:rPr>
                <w:rFonts w:ascii="Arial" w:eastAsia="Times New Roman" w:hAnsi="Arial" w:cs="Arial"/>
                <w:b/>
                <w:bCs/>
              </w:rPr>
              <w:t>C ‘de saklanmalıdır.</w:t>
            </w:r>
          </w:p>
          <w:p w14:paraId="57C035E1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Numunevedatasheetlerihaleöncesiverilecektir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İncelemesonucundakararverilecektir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03DFDFD8" w14:textId="77777777" w:rsidR="008A1413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Datasheet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venumuneteslimetmeyenfirmalardeğerlendirmeyealınmayacaktır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E9B128C" w14:textId="77777777" w:rsidR="008A1413" w:rsidRPr="00BA5EA5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Tekliftemalzemeninmarkasıvekatalognumarasımutlakabelirtilmelidir.</w:t>
            </w:r>
          </w:p>
          <w:p w14:paraId="5E235DB9" w14:textId="77777777" w:rsidR="008A1413" w:rsidRDefault="008A1413" w:rsidP="008A1413">
            <w:pPr>
              <w:pStyle w:val="ListeParagraf"/>
              <w:numPr>
                <w:ilvl w:val="0"/>
                <w:numId w:val="3"/>
              </w:num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HES1 </w:t>
            </w:r>
            <w:proofErr w:type="spellStart"/>
            <w:r w:rsidRPr="00FD65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antibody</w:t>
            </w:r>
            <w:proofErr w:type="spellEnd"/>
          </w:p>
          <w:p w14:paraId="0DCF6C62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</w:rPr>
              <w:t>Rat,Human</w:t>
            </w:r>
            <w:proofErr w:type="gramEnd"/>
            <w:r>
              <w:rPr>
                <w:rFonts w:ascii="Arial" w:eastAsia="Times New Roman" w:hAnsi="Arial" w:cs="Arial"/>
                <w:b/>
                <w:bCs/>
              </w:rPr>
              <w:t>,Mouse,Rabbit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dokusundaçalışmalıdır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97DADD6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Monoclonal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polyclonal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miks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antibody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olmalıdır.</w:t>
            </w:r>
          </w:p>
          <w:p w14:paraId="1582DA77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IHC,IF</w:t>
            </w:r>
            <w:proofErr w:type="gramEnd"/>
            <w:r>
              <w:rPr>
                <w:rFonts w:ascii="Arial" w:hAnsi="Arial" w:cs="Arial"/>
                <w:b/>
              </w:rPr>
              <w:t xml:space="preserve">,ICC,FC,WB </w:t>
            </w:r>
            <w:proofErr w:type="spellStart"/>
            <w:r>
              <w:rPr>
                <w:rFonts w:ascii="Arial" w:hAnsi="Arial" w:cs="Arial"/>
                <w:b/>
              </w:rPr>
              <w:t>yöntemlerindekullanılacaktır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5803B409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Formoldetespitolmuşparafinblokve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Cryostat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kesitlerineuygulanacaktır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211EAEF0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200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μL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konsantreantikorolmalıdır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129F5B8" w14:textId="77777777" w:rsidR="008A1413" w:rsidRPr="001A5376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Etiketinüzerindeüreticifirmabilgileri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, son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kullanmatarihive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IVD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işaretibulunmalıdır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1C46717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Laboratuvarateslimtarihindenitibarenenazbiryılkullanımsüresiolmalıdır.</w:t>
            </w:r>
          </w:p>
          <w:p w14:paraId="56B3AFA0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2-8</w:t>
            </w:r>
            <w:r>
              <w:rPr>
                <w:rFonts w:ascii="Arial" w:hAnsi="Arial" w:cs="Arial"/>
                <w:b/>
                <w:color w:val="1E1E1E"/>
                <w:szCs w:val="13"/>
                <w:shd w:val="clear" w:color="auto" w:fill="FFFFFF"/>
              </w:rPr>
              <w:t>°</w:t>
            </w:r>
            <w:r>
              <w:rPr>
                <w:rFonts w:ascii="Arial" w:eastAsia="Times New Roman" w:hAnsi="Arial" w:cs="Arial"/>
                <w:b/>
                <w:bCs/>
              </w:rPr>
              <w:t>C ‘de saklanmalıdır.</w:t>
            </w:r>
          </w:p>
          <w:p w14:paraId="466577E6" w14:textId="77777777" w:rsidR="008A1413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Numunevedatasheetlerihaleöncesiverilecektir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İncelemesonucundakararverilecektir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DB5862D" w14:textId="77777777" w:rsidR="008A1413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Datasheet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venumuneteslimetmeyenfirmalardeğerlendirmeyealınmayacaktır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77E93B18" w14:textId="77777777" w:rsidR="008A1413" w:rsidRPr="00BA5EA5" w:rsidRDefault="008A1413" w:rsidP="008A141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Tekliftemalzemeninmarkasıvekatalognumarasımutlakabelirtilmelidir.</w:t>
            </w:r>
          </w:p>
          <w:p w14:paraId="498D0440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  <w:sz w:val="28"/>
                <w:szCs w:val="28"/>
              </w:rPr>
              <w:t>FalkonTüpü</w:t>
            </w:r>
            <w:proofErr w:type="spellEnd"/>
            <w:r w:rsidRPr="008E61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50 ml</w:t>
            </w:r>
          </w:p>
          <w:p w14:paraId="41E8E0E5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 xml:space="preserve">Ürün 50 ml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hacmindeolmalıdır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1E087C46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Yüksekkalitede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 xml:space="preserve"> PP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malzemedenüretilmişolmalıdır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46943D0E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Koniktabanlıolmalıdır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3FF721B2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 xml:space="preserve">30x115mm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boyutlarındaolmalıdır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06D47AD1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Non</w:t>
            </w:r>
            <w:r w:rsidRPr="008E61EC">
              <w:rPr>
                <w:rFonts w:ascii="Arial" w:hAnsi="Arial" w:cs="Arial"/>
                <w:b/>
                <w:bCs/>
              </w:rPr>
              <w:t>sterilözelliğindeolmalıdır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20784C8A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>Orijinalambalajındaenaz</w:t>
            </w:r>
            <w:r>
              <w:rPr>
                <w:rFonts w:ascii="Arial" w:hAnsi="Arial" w:cs="Arial"/>
                <w:b/>
                <w:bCs/>
              </w:rPr>
              <w:t>25</w:t>
            </w:r>
            <w:r w:rsidRPr="008E61EC">
              <w:rPr>
                <w:rFonts w:ascii="Arial" w:hAnsi="Arial" w:cs="Arial"/>
                <w:b/>
                <w:bCs/>
              </w:rPr>
              <w:t>adetolmalıdır.</w:t>
            </w:r>
          </w:p>
          <w:p w14:paraId="421D0ED8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6FCF3D99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gramStart"/>
            <w:r w:rsidRPr="008E61EC">
              <w:rPr>
                <w:rFonts w:ascii="Arial" w:hAnsi="Arial" w:cs="Arial"/>
                <w:b/>
                <w:bCs/>
              </w:rPr>
              <w:t>Numunevedatasheetlerihaleöncesiverilecek,incelemesonucundakararverilecektir</w:t>
            </w:r>
            <w:proofErr w:type="gram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7C7AFB35" w14:textId="77777777" w:rsidR="008A1413" w:rsidRPr="008E61EC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venumuneteslimetmeyenfirmalardeğerlendirmeyealınmayacaktır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15041E5C" w14:textId="77777777" w:rsidR="008A1413" w:rsidRPr="00BA5EA5" w:rsidRDefault="008A1413" w:rsidP="008A1413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5A0D7DDF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  <w:sz w:val="28"/>
                <w:szCs w:val="28"/>
              </w:rPr>
              <w:t>FalkonTüpü</w:t>
            </w:r>
            <w:proofErr w:type="spellEnd"/>
            <w:r w:rsidRPr="008E61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15 ml</w:t>
            </w:r>
          </w:p>
          <w:p w14:paraId="52A2B4AB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 xml:space="preserve">Ürün 15 ml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hacmindeolmalıdır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46F9EA19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HücreKültürüçalışmalarınauygunolmalıdır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7C96A316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Yüksekkalitede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 xml:space="preserve"> PP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malzemedenüretilmişolmalıdır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39FB734F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Koniktabanlıolmalıdır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7E838253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 xml:space="preserve">17x120mm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boyutlarındaolmalıdır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162BA82F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Nonsteril</w:t>
            </w:r>
            <w:r w:rsidRPr="008E61EC">
              <w:rPr>
                <w:rFonts w:ascii="Arial" w:hAnsi="Arial" w:cs="Arial"/>
                <w:b/>
                <w:bCs/>
              </w:rPr>
              <w:t>özelliğindeolmalıdır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23DFDAA2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Orijinalambalajındaenaz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 xml:space="preserve"> 50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adetolmalıdır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5DD33E3C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0C076548" w14:textId="77777777" w:rsidR="008A1413" w:rsidRPr="008E61EC" w:rsidRDefault="008A1413" w:rsidP="008A1413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8E61EC">
              <w:rPr>
                <w:rFonts w:ascii="Arial" w:hAnsi="Arial" w:cs="Arial"/>
                <w:b/>
                <w:bCs/>
              </w:rPr>
              <w:t>Numunevedatasheetlerihaleöncesiverilecek,incelemesonucundakarar</w:t>
            </w:r>
            <w:proofErr w:type="spellEnd"/>
            <w:proofErr w:type="gramEnd"/>
          </w:p>
          <w:p w14:paraId="12C53AB3" w14:textId="77777777" w:rsidR="008A1413" w:rsidRPr="008E61EC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8E61EC">
              <w:rPr>
                <w:rFonts w:ascii="Arial" w:hAnsi="Arial" w:cs="Arial"/>
                <w:b/>
                <w:bCs/>
              </w:rPr>
              <w:t>verilecektir</w:t>
            </w:r>
            <w:proofErr w:type="gram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336999B4" w14:textId="77777777" w:rsidR="008A1413" w:rsidRPr="008E61EC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spellStart"/>
            <w:r w:rsidRPr="008E61EC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E61EC">
              <w:rPr>
                <w:rFonts w:ascii="Arial" w:hAnsi="Arial" w:cs="Arial"/>
                <w:b/>
                <w:bCs/>
              </w:rPr>
              <w:t>venumuneteslimetmeyenfirmalardeğerlendirmeyealınmayacaktır</w:t>
            </w:r>
            <w:proofErr w:type="spellEnd"/>
            <w:r w:rsidRPr="008E61EC">
              <w:rPr>
                <w:rFonts w:ascii="Arial" w:hAnsi="Arial" w:cs="Arial"/>
                <w:b/>
                <w:bCs/>
              </w:rPr>
              <w:t>.</w:t>
            </w:r>
          </w:p>
          <w:p w14:paraId="753A5C77" w14:textId="77777777" w:rsidR="008A1413" w:rsidRPr="00BA5EA5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8E61EC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5AFA2569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089A">
              <w:rPr>
                <w:rFonts w:ascii="Arial" w:hAnsi="Arial" w:cs="Arial"/>
                <w:b/>
                <w:bCs/>
                <w:sz w:val="28"/>
                <w:szCs w:val="28"/>
              </w:rPr>
              <w:t>TEMED</w:t>
            </w:r>
          </w:p>
          <w:p w14:paraId="497A0170" w14:textId="77777777" w:rsidR="008A141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 xml:space="preserve">Ürün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Cas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No: 110-18-9 olmalıdır.</w:t>
            </w:r>
          </w:p>
          <w:p w14:paraId="68960CC9" w14:textId="77777777" w:rsidR="008A141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Ultra </w:t>
            </w:r>
            <w:proofErr w:type="spellStart"/>
            <w:r>
              <w:rPr>
                <w:rFonts w:ascii="Arial" w:hAnsi="Arial" w:cs="Arial"/>
                <w:b/>
                <w:bCs/>
              </w:rPr>
              <w:t>pure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grade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olmalıdır.</w:t>
            </w:r>
          </w:p>
          <w:p w14:paraId="5F7578D3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Orijinalambalajındaenaz</w:t>
            </w:r>
            <w:r>
              <w:rPr>
                <w:rFonts w:ascii="Arial" w:hAnsi="Arial" w:cs="Arial"/>
                <w:b/>
                <w:bCs/>
              </w:rPr>
              <w:t>100</w:t>
            </w:r>
            <w:r w:rsidRPr="003E089A">
              <w:rPr>
                <w:rFonts w:ascii="Arial" w:hAnsi="Arial" w:cs="Arial"/>
                <w:b/>
                <w:bCs/>
              </w:rPr>
              <w:t xml:space="preserve"> ml olmalıdır.</w:t>
            </w:r>
          </w:p>
          <w:p w14:paraId="38A90F85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kullanmatarihi</w:t>
            </w:r>
            <w:proofErr w:type="spellEnd"/>
          </w:p>
          <w:p w14:paraId="48C52520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bulunmalıdır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4E2E2539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5B56EB6C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Numunevedatasheetlerihaleöncesiverilecektir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İncelemesonucundakarar</w:t>
            </w:r>
            <w:proofErr w:type="spellEnd"/>
          </w:p>
          <w:p w14:paraId="309287C5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verilecektir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006F5BE0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teslimetmeyenfirmalardeğerlendirmeyealınmayacaktır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4B24428B" w14:textId="77777777" w:rsidR="008A1413" w:rsidRPr="00BA5EA5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4919A1BE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17F53">
              <w:rPr>
                <w:rFonts w:ascii="Arial" w:hAnsi="Arial" w:cs="Arial"/>
                <w:b/>
                <w:bCs/>
                <w:sz w:val="28"/>
                <w:szCs w:val="28"/>
              </w:rPr>
              <w:t>Sodium</w:t>
            </w:r>
            <w:proofErr w:type="spellEnd"/>
            <w:r w:rsidRPr="00717F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7F53">
              <w:rPr>
                <w:rFonts w:ascii="Arial" w:hAnsi="Arial" w:cs="Arial"/>
                <w:b/>
                <w:bCs/>
                <w:sz w:val="28"/>
                <w:szCs w:val="28"/>
              </w:rPr>
              <w:t>Dodecyl</w:t>
            </w:r>
            <w:proofErr w:type="spellEnd"/>
            <w:r w:rsidRPr="00717F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7F53">
              <w:rPr>
                <w:rFonts w:ascii="Arial" w:hAnsi="Arial" w:cs="Arial"/>
                <w:b/>
                <w:bCs/>
                <w:sz w:val="28"/>
                <w:szCs w:val="28"/>
              </w:rPr>
              <w:t>Sulfate</w:t>
            </w:r>
            <w:proofErr w:type="spellEnd"/>
            <w:r w:rsidRPr="00717F5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(SDS)</w:t>
            </w:r>
          </w:p>
          <w:p w14:paraId="775ED3C1" w14:textId="77777777" w:rsidR="008A141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 xml:space="preserve">Ürün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Cas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No: 1</w:t>
            </w:r>
            <w:r>
              <w:rPr>
                <w:rFonts w:ascii="Arial" w:hAnsi="Arial" w:cs="Arial"/>
                <w:b/>
                <w:bCs/>
              </w:rPr>
              <w:t>51</w:t>
            </w:r>
            <w:r w:rsidRPr="003E089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E089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E089A">
              <w:rPr>
                <w:rFonts w:ascii="Arial" w:hAnsi="Arial" w:cs="Arial"/>
                <w:b/>
                <w:bCs/>
              </w:rPr>
              <w:t>olmalıdır.</w:t>
            </w:r>
          </w:p>
          <w:p w14:paraId="0BEE9C3C" w14:textId="77777777" w:rsidR="008A141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USP </w:t>
            </w:r>
            <w:proofErr w:type="spellStart"/>
            <w:r>
              <w:rPr>
                <w:rFonts w:ascii="Arial" w:hAnsi="Arial" w:cs="Arial"/>
                <w:b/>
                <w:bCs/>
              </w:rPr>
              <w:t>grade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olmalıdır.</w:t>
            </w:r>
          </w:p>
          <w:p w14:paraId="5BEC6CDB" w14:textId="77777777" w:rsidR="008A1413" w:rsidRPr="00717F5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17F5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Molekülerformülasyonu</w:t>
            </w:r>
            <w:proofErr w:type="spellEnd"/>
            <w:r w:rsidRPr="00717F5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C12H25O4SNa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olmalıdır.</w:t>
            </w:r>
          </w:p>
          <w:p w14:paraId="1818FD34" w14:textId="77777777" w:rsidR="008A1413" w:rsidRPr="00C823B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Molekülerağırlığı</w:t>
            </w:r>
            <w:r w:rsidRPr="00717F5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288.38 g/mol olmalıdır.</w:t>
            </w:r>
          </w:p>
          <w:p w14:paraId="11B68019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Orijinalambalajındaenaz</w:t>
            </w:r>
            <w:r>
              <w:rPr>
                <w:rFonts w:ascii="Arial" w:hAnsi="Arial" w:cs="Arial"/>
                <w:b/>
                <w:bCs/>
              </w:rPr>
              <w:t>100g</w:t>
            </w:r>
            <w:r w:rsidRPr="003E089A">
              <w:rPr>
                <w:rFonts w:ascii="Arial" w:hAnsi="Arial" w:cs="Arial"/>
                <w:b/>
                <w:bCs/>
              </w:rPr>
              <w:t>olmalıdır.</w:t>
            </w:r>
          </w:p>
          <w:p w14:paraId="215CE825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kullanmatarihi</w:t>
            </w:r>
            <w:proofErr w:type="spellEnd"/>
          </w:p>
          <w:p w14:paraId="04429B9A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bulunmalıdır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0A58135A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6FEB2435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Numunevedatasheetlerihaleöncesiverilecektir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İncelemesonucundakarar</w:t>
            </w:r>
            <w:proofErr w:type="spellEnd"/>
          </w:p>
          <w:p w14:paraId="2AD8EE28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verilecektir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5F353365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teslimetmeyenfirmalardeğerlendirmeyealınmayacaktır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170192BE" w14:textId="77777777" w:rsidR="008A1413" w:rsidRPr="00BA5EA5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32674FD3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  <w:sz w:val="28"/>
                <w:szCs w:val="28"/>
              </w:rPr>
              <w:t>DokuTakipKaseti</w:t>
            </w:r>
            <w:proofErr w:type="spellEnd"/>
            <w:r w:rsidRPr="007A71ED">
              <w:rPr>
                <w:rFonts w:ascii="Arial" w:hAnsi="Arial" w:cs="Arial"/>
                <w:b/>
                <w:bCs/>
                <w:sz w:val="28"/>
                <w:szCs w:val="28"/>
              </w:rPr>
              <w:t>, Kapaklı, Beyaz</w:t>
            </w:r>
          </w:p>
          <w:p w14:paraId="406E3276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7A71ED">
              <w:rPr>
                <w:rFonts w:ascii="Arial" w:hAnsi="Arial" w:cs="Arial"/>
                <w:b/>
                <w:bCs/>
              </w:rPr>
              <w:t>Dokutakipvedokubloklamasıamacıylakullanımauyguntasarımdaolmalıdır.</w:t>
            </w:r>
          </w:p>
          <w:p w14:paraId="5E92A66B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</w:rPr>
              <w:t>Ürünbeyazrenkliolmalıdır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>.</w:t>
            </w:r>
          </w:p>
          <w:p w14:paraId="3B0730A3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</w:rPr>
              <w:t>İyivekalınkalitedeplastikmalzemedenimaledilmişolmalıvedokutakip</w:t>
            </w:r>
            <w:proofErr w:type="spellEnd"/>
          </w:p>
          <w:p w14:paraId="1DE1A7EC" w14:textId="77777777" w:rsidR="008A1413" w:rsidRPr="007A71ED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A71ED">
              <w:rPr>
                <w:rFonts w:ascii="Arial" w:hAnsi="Arial" w:cs="Arial"/>
                <w:b/>
                <w:bCs/>
              </w:rPr>
              <w:t>kimyasallarındanetkilenmemelidir</w:t>
            </w:r>
            <w:proofErr w:type="spellEnd"/>
            <w:proofErr w:type="gramEnd"/>
            <w:r w:rsidRPr="007A71ED">
              <w:rPr>
                <w:rFonts w:ascii="Arial" w:hAnsi="Arial" w:cs="Arial"/>
                <w:b/>
                <w:bCs/>
              </w:rPr>
              <w:t>.</w:t>
            </w:r>
          </w:p>
          <w:p w14:paraId="74F3BFE1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</w:rPr>
              <w:t>Kapağıkasetebirleşikolmalıveçevirincehemenkapanmalıdır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>.</w:t>
            </w:r>
          </w:p>
          <w:p w14:paraId="46150EF4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</w:rPr>
              <w:t>Kasetüzerindeprotokolno’suyazılabileneğimlibiryüzeyolmalı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7A71ED">
              <w:rPr>
                <w:rFonts w:ascii="Arial" w:hAnsi="Arial" w:cs="Arial"/>
                <w:b/>
                <w:bCs/>
              </w:rPr>
              <w:t>ayrıcayanlarına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 xml:space="preserve"> da</w:t>
            </w:r>
          </w:p>
          <w:p w14:paraId="30EB75FE" w14:textId="77777777" w:rsidR="008A1413" w:rsidRPr="007A71ED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7A71ED">
              <w:rPr>
                <w:rFonts w:ascii="Arial" w:hAnsi="Arial" w:cs="Arial"/>
                <w:b/>
                <w:bCs/>
              </w:rPr>
              <w:t>kalemleyazıyazılabilmelivebuyüzeyeyazılanyazılarişlemsırasındasilinmemelidir</w:t>
            </w:r>
            <w:proofErr w:type="gramEnd"/>
            <w:r w:rsidRPr="007A71ED">
              <w:rPr>
                <w:rFonts w:ascii="Arial" w:hAnsi="Arial" w:cs="Arial"/>
                <w:b/>
                <w:bCs/>
              </w:rPr>
              <w:t>.</w:t>
            </w:r>
          </w:p>
          <w:p w14:paraId="541A5276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7A71ED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7A71ED">
              <w:rPr>
                <w:rFonts w:ascii="Arial" w:hAnsi="Arial" w:cs="Arial"/>
                <w:b/>
                <w:bCs/>
              </w:rPr>
              <w:t>kullanmatarihibulunmalıdır</w:t>
            </w:r>
            <w:proofErr w:type="spellEnd"/>
            <w:r w:rsidRPr="007A71ED">
              <w:rPr>
                <w:rFonts w:ascii="Arial" w:hAnsi="Arial" w:cs="Arial"/>
                <w:b/>
                <w:bCs/>
              </w:rPr>
              <w:t>.</w:t>
            </w:r>
          </w:p>
          <w:p w14:paraId="10DA53C2" w14:textId="77777777" w:rsidR="008A1413" w:rsidRPr="007A71ED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A71ED">
              <w:rPr>
                <w:rFonts w:ascii="Arial" w:hAnsi="Arial" w:cs="Arial"/>
                <w:b/>
                <w:bCs/>
              </w:rPr>
              <w:t>Orijinalambalajında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750</w:t>
            </w:r>
            <w:r w:rsidRPr="007A71ED">
              <w:rPr>
                <w:rFonts w:ascii="Arial" w:hAnsi="Arial" w:cs="Arial"/>
                <w:b/>
                <w:bCs/>
              </w:rPr>
              <w:t>adetolmalıdır.</w:t>
            </w:r>
          </w:p>
          <w:p w14:paraId="22CBF99E" w14:textId="77777777" w:rsidR="008A1413" w:rsidRPr="003E089A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Numunevedatasheetlerihaleöncesiverilecektir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İncelemesonucundakarar</w:t>
            </w:r>
            <w:proofErr w:type="spellEnd"/>
          </w:p>
          <w:p w14:paraId="0633E876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verilecektir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1069A3FA" w14:textId="77777777" w:rsidR="008A1413" w:rsidRPr="003E089A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teslimetmeyenfirmalardeğerlendirmeyealınmayacaktır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3FC46EA2" w14:textId="77777777" w:rsidR="008A1413" w:rsidRPr="00BA5EA5" w:rsidRDefault="008A1413" w:rsidP="008A1413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6DD51B42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spacing w:before="100" w:beforeAutospacing="1" w:after="324" w:line="255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F57F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Lamel 24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x</w:t>
            </w:r>
            <w:r w:rsidRPr="00F57F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60 mm</w:t>
            </w:r>
          </w:p>
          <w:p w14:paraId="2383AE16" w14:textId="77777777" w:rsidR="008A1413" w:rsidRPr="00432F77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Orijinalambalajında</w:t>
            </w:r>
            <w:proofErr w:type="spellEnd"/>
            <w:r w:rsidRPr="00432F77">
              <w:rPr>
                <w:rFonts w:ascii="Arial" w:hAnsi="Arial" w:cs="Arial"/>
                <w:b/>
                <w:color w:val="000000" w:themeColor="text1"/>
              </w:rPr>
              <w:t xml:space="preserve"> 24x60 mm </w:t>
            </w: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lamelbulunmalıdır</w:t>
            </w:r>
            <w:proofErr w:type="spellEnd"/>
            <w:r w:rsidRPr="00432F77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0DBA4641" w14:textId="77777777" w:rsidR="008A1413" w:rsidRPr="00432F77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Lamellerinkimyasaldirenciyüksekolmalıdır</w:t>
            </w:r>
            <w:proofErr w:type="spellEnd"/>
            <w:r w:rsidRPr="00432F77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3E25F14C" w14:textId="77777777" w:rsidR="008A1413" w:rsidRPr="00432F77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432F77">
              <w:rPr>
                <w:rFonts w:ascii="Arial" w:hAnsi="Arial" w:cs="Arial"/>
                <w:b/>
                <w:color w:val="000000" w:themeColor="text1"/>
              </w:rPr>
              <w:t xml:space="preserve">Her </w:t>
            </w: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birlamelkutudanayrıayrıçıkabilmeli</w:t>
            </w:r>
            <w:proofErr w:type="spellEnd"/>
            <w:r w:rsidRPr="00432F77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lamellerbirbirineyapışıkolmamalıdır</w:t>
            </w:r>
            <w:proofErr w:type="spellEnd"/>
          </w:p>
          <w:p w14:paraId="50A6C79A" w14:textId="77777777" w:rsidR="008A1413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Lamellerrenksiz</w:t>
            </w:r>
            <w:proofErr w:type="spellEnd"/>
            <w:r w:rsidRPr="00432F77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proofErr w:type="spellStart"/>
            <w:r w:rsidRPr="00432F77">
              <w:rPr>
                <w:rFonts w:ascii="Arial" w:hAnsi="Arial" w:cs="Arial"/>
                <w:b/>
                <w:color w:val="000000" w:themeColor="text1"/>
              </w:rPr>
              <w:t>tozsuzveesneyebilirolmalıdır</w:t>
            </w:r>
            <w:proofErr w:type="spellEnd"/>
            <w:r w:rsidRPr="00432F77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2944345E" w14:textId="77777777" w:rsidR="008A1413" w:rsidRPr="00432F77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Bir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kutudaenaz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100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adetbulunmalıdır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3899B053" w14:textId="77777777" w:rsidR="008A1413" w:rsidRPr="00432F77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432F77">
              <w:rPr>
                <w:rFonts w:ascii="Arial" w:hAnsi="Arial" w:cs="Arial"/>
                <w:b/>
                <w:color w:val="000000" w:themeColor="text1"/>
              </w:rPr>
              <w:t>Laboratuvarateslimtarihindenitibarenenazbiryılkullanımsüresiolmalıdır.</w:t>
            </w:r>
          </w:p>
          <w:p w14:paraId="7B0E2023" w14:textId="77777777" w:rsidR="008A1413" w:rsidRPr="007A71ED" w:rsidRDefault="008A1413" w:rsidP="008A1413">
            <w:pPr>
              <w:pStyle w:val="ListeParagraf"/>
              <w:numPr>
                <w:ilvl w:val="0"/>
                <w:numId w:val="2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A71ED">
              <w:rPr>
                <w:rFonts w:ascii="Arial" w:hAnsi="Arial" w:cs="Arial"/>
                <w:b/>
                <w:color w:val="000000" w:themeColor="text1"/>
              </w:rPr>
              <w:t>Etiketinüzerindeüreticifirmabilgileri</w:t>
            </w:r>
            <w:proofErr w:type="spellEnd"/>
            <w:r w:rsidRPr="007A71ED">
              <w:rPr>
                <w:rFonts w:ascii="Arial" w:hAnsi="Arial" w:cs="Arial"/>
                <w:b/>
                <w:color w:val="000000" w:themeColor="text1"/>
              </w:rPr>
              <w:t xml:space="preserve">, LOT </w:t>
            </w:r>
            <w:proofErr w:type="spellStart"/>
            <w:r w:rsidRPr="007A71ED">
              <w:rPr>
                <w:rFonts w:ascii="Arial" w:hAnsi="Arial" w:cs="Arial"/>
                <w:b/>
                <w:color w:val="000000" w:themeColor="text1"/>
              </w:rPr>
              <w:t>no</w:t>
            </w:r>
            <w:proofErr w:type="spellEnd"/>
            <w:r w:rsidRPr="007A71ED">
              <w:rPr>
                <w:rFonts w:ascii="Arial" w:hAnsi="Arial" w:cs="Arial"/>
                <w:b/>
                <w:color w:val="000000" w:themeColor="text1"/>
              </w:rPr>
              <w:t xml:space="preserve">, son </w:t>
            </w:r>
            <w:proofErr w:type="spellStart"/>
            <w:r w:rsidRPr="007A71ED">
              <w:rPr>
                <w:rFonts w:ascii="Arial" w:hAnsi="Arial" w:cs="Arial"/>
                <w:b/>
                <w:color w:val="000000" w:themeColor="text1"/>
              </w:rPr>
              <w:t>kullanmatarihibulunmalıdır</w:t>
            </w:r>
            <w:proofErr w:type="spellEnd"/>
            <w:r w:rsidRPr="007A71ED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67F3E390" w14:textId="77777777" w:rsidR="008A1413" w:rsidRPr="004A1BE2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A1BE2">
              <w:rPr>
                <w:rFonts w:ascii="Arial" w:eastAsia="Times New Roman" w:hAnsi="Arial" w:cs="Arial"/>
                <w:b/>
                <w:bCs/>
              </w:rPr>
              <w:lastRenderedPageBreak/>
              <w:t>Numunevedatasheetlerihaleöncesiverilecektir.</w:t>
            </w:r>
            <w:r>
              <w:rPr>
                <w:rFonts w:ascii="Arial" w:eastAsia="Times New Roman" w:hAnsi="Arial" w:cs="Arial"/>
                <w:b/>
                <w:bCs/>
              </w:rPr>
              <w:t>İ</w:t>
            </w:r>
            <w:r w:rsidRPr="004A1BE2">
              <w:rPr>
                <w:rFonts w:ascii="Arial" w:eastAsia="Times New Roman" w:hAnsi="Arial" w:cs="Arial"/>
                <w:b/>
                <w:bCs/>
              </w:rPr>
              <w:t>ncelemesonucundakararverilecektir.</w:t>
            </w:r>
          </w:p>
          <w:p w14:paraId="126DE71A" w14:textId="77777777" w:rsidR="008A1413" w:rsidRPr="00482600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</w:t>
            </w:r>
            <w:r w:rsidRPr="004A1BE2">
              <w:rPr>
                <w:rFonts w:ascii="Arial" w:eastAsia="Times New Roman" w:hAnsi="Arial" w:cs="Arial"/>
                <w:b/>
                <w:bCs/>
              </w:rPr>
              <w:t>sheet</w:t>
            </w:r>
            <w:proofErr w:type="spellEnd"/>
            <w:r w:rsidRPr="004A1B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1BE2">
              <w:rPr>
                <w:rFonts w:ascii="Arial" w:eastAsia="Times New Roman" w:hAnsi="Arial" w:cs="Arial"/>
                <w:b/>
                <w:bCs/>
              </w:rPr>
              <w:t>teslim</w:t>
            </w:r>
            <w:r w:rsidRPr="007F6D78">
              <w:rPr>
                <w:rFonts w:ascii="Arial" w:eastAsia="Times New Roman" w:hAnsi="Arial" w:cs="Arial"/>
                <w:b/>
                <w:bCs/>
              </w:rPr>
              <w:t>etmeyenfirmalardeğerlendirmeyealınmayacaktır</w:t>
            </w:r>
            <w:proofErr w:type="spellEnd"/>
            <w:r w:rsidRPr="007F6D78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1D47977B" w14:textId="77777777" w:rsidR="008A1413" w:rsidRPr="00BA5EA5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A1BE2">
              <w:rPr>
                <w:rFonts w:ascii="Arial" w:eastAsia="Times New Roman" w:hAnsi="Arial" w:cs="Arial"/>
                <w:b/>
                <w:bCs/>
              </w:rPr>
              <w:t>Tek</w:t>
            </w:r>
            <w:r>
              <w:rPr>
                <w:rFonts w:ascii="Arial" w:eastAsia="Times New Roman" w:hAnsi="Arial" w:cs="Arial"/>
                <w:b/>
                <w:bCs/>
              </w:rPr>
              <w:t>liftemalzemeninmarkasıvekata</w:t>
            </w:r>
            <w:r w:rsidRPr="004A1BE2">
              <w:rPr>
                <w:rFonts w:ascii="Arial" w:eastAsia="Times New Roman" w:hAnsi="Arial" w:cs="Arial"/>
                <w:b/>
                <w:bCs/>
              </w:rPr>
              <w:t>lognumarasımutlakabelirtilmelidir.</w:t>
            </w:r>
          </w:p>
          <w:p w14:paraId="5E8B04A7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B5D2A">
              <w:rPr>
                <w:rFonts w:ascii="Arial" w:eastAsia="Times New Roman" w:hAnsi="Arial" w:cs="Arial"/>
                <w:b/>
                <w:sz w:val="28"/>
                <w:szCs w:val="28"/>
              </w:rPr>
              <w:t>Lam</w:t>
            </w:r>
          </w:p>
          <w:p w14:paraId="163E52A3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B5D2A">
              <w:rPr>
                <w:rFonts w:ascii="Arial" w:eastAsia="Times New Roman" w:hAnsi="Arial" w:cs="Arial"/>
                <w:b/>
              </w:rPr>
              <w:t>Lamlar</w:t>
            </w:r>
            <w:r>
              <w:rPr>
                <w:rFonts w:ascii="Arial" w:eastAsia="Times New Roman" w:hAnsi="Arial" w:cs="Arial"/>
                <w:b/>
              </w:rPr>
              <w:t>ın 1/3’ü</w:t>
            </w:r>
            <w:r w:rsidRPr="004B5D2A">
              <w:rPr>
                <w:rFonts w:ascii="Arial" w:eastAsia="Times New Roman" w:hAnsi="Arial" w:cs="Arial"/>
                <w:b/>
              </w:rPr>
              <w:t xml:space="preserve">buzlu,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tek</w:t>
            </w:r>
            <w:r w:rsidRPr="004B5D2A">
              <w:rPr>
                <w:rFonts w:ascii="Arial" w:eastAsia="Times New Roman" w:hAnsi="Arial" w:cs="Arial"/>
                <w:b/>
              </w:rPr>
              <w:t>tarafırodajlıözellikteolmalıdır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6FF4F421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 w:rsidRPr="004B5D2A">
              <w:rPr>
                <w:rFonts w:ascii="Arial" w:eastAsia="Times New Roman" w:hAnsi="Arial" w:cs="Arial"/>
                <w:b/>
              </w:rPr>
              <w:t>Lamlaryüksekkalitelicamdanüretilmişolmalıdır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234689AE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B5D2A">
              <w:rPr>
                <w:rFonts w:ascii="Arial" w:eastAsia="Times New Roman" w:hAnsi="Arial" w:cs="Arial"/>
                <w:b/>
              </w:rPr>
              <w:t xml:space="preserve">76x26 mm </w:t>
            </w:r>
            <w:proofErr w:type="spellStart"/>
            <w:r w:rsidRPr="004B5D2A">
              <w:rPr>
                <w:rFonts w:ascii="Arial" w:eastAsia="Times New Roman" w:hAnsi="Arial" w:cs="Arial"/>
                <w:b/>
              </w:rPr>
              <w:t>boyutlarındaolmalıdır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641C9D11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 w:rsidRPr="004B5D2A">
              <w:rPr>
                <w:rFonts w:ascii="Arial" w:eastAsia="Times New Roman" w:hAnsi="Arial" w:cs="Arial"/>
                <w:b/>
              </w:rPr>
              <w:t>Etiketinüzerindeüreticifirmabilgileri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 xml:space="preserve">, LOT </w:t>
            </w:r>
            <w:proofErr w:type="spellStart"/>
            <w:r w:rsidRPr="004B5D2A">
              <w:rPr>
                <w:rFonts w:ascii="Arial" w:eastAsia="Times New Roman" w:hAnsi="Arial" w:cs="Arial"/>
                <w:b/>
              </w:rPr>
              <w:t>no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 xml:space="preserve">, son </w:t>
            </w:r>
            <w:proofErr w:type="spellStart"/>
            <w:r w:rsidRPr="004B5D2A">
              <w:rPr>
                <w:rFonts w:ascii="Arial" w:eastAsia="Times New Roman" w:hAnsi="Arial" w:cs="Arial"/>
                <w:b/>
              </w:rPr>
              <w:t>kullanmatarihi</w:t>
            </w:r>
            <w:proofErr w:type="spellEnd"/>
          </w:p>
          <w:p w14:paraId="38C2929B" w14:textId="77777777" w:rsidR="008A1413" w:rsidRPr="004B5D2A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gramStart"/>
            <w:r w:rsidRPr="004B5D2A">
              <w:rPr>
                <w:rFonts w:ascii="Arial" w:eastAsia="Times New Roman" w:hAnsi="Arial" w:cs="Arial"/>
                <w:b/>
              </w:rPr>
              <w:t>bulunmalıdır</w:t>
            </w:r>
            <w:proofErr w:type="gram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1B7F20B3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 w:rsidRPr="004B5D2A">
              <w:rPr>
                <w:rFonts w:ascii="Arial" w:eastAsia="Times New Roman" w:hAnsi="Arial" w:cs="Arial"/>
                <w:b/>
              </w:rPr>
              <w:t>Orijinalambalajındaenaz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 xml:space="preserve"> 50 </w:t>
            </w:r>
            <w:proofErr w:type="spellStart"/>
            <w:r w:rsidRPr="004B5D2A">
              <w:rPr>
                <w:rFonts w:ascii="Arial" w:eastAsia="Times New Roman" w:hAnsi="Arial" w:cs="Arial"/>
                <w:b/>
              </w:rPr>
              <w:t>adetbulunmalıdır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77162514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B5D2A">
              <w:rPr>
                <w:rFonts w:ascii="Arial" w:eastAsia="Times New Roman" w:hAnsi="Arial" w:cs="Arial"/>
                <w:b/>
              </w:rPr>
              <w:t>Laboratuvarateslimtarihindenitibarenenazbiryılkullanımsüresiolmalıdır.</w:t>
            </w:r>
          </w:p>
          <w:p w14:paraId="279956FE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gramStart"/>
            <w:r w:rsidRPr="004B5D2A">
              <w:rPr>
                <w:rFonts w:ascii="Arial" w:eastAsia="Times New Roman" w:hAnsi="Arial" w:cs="Arial"/>
                <w:b/>
              </w:rPr>
              <w:t>Numunevedatasheetlerihaleöncesiverilecek,incelemesonucundakararverilecektir</w:t>
            </w:r>
            <w:proofErr w:type="gram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40AB2950" w14:textId="77777777" w:rsidR="008A1413" w:rsidRPr="004B5D2A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 w:rsidRPr="004B5D2A">
              <w:rPr>
                <w:rFonts w:ascii="Arial" w:eastAsia="Times New Roman" w:hAnsi="Arial" w:cs="Arial"/>
                <w:b/>
              </w:rPr>
              <w:t>Datasheet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4B5D2A">
              <w:rPr>
                <w:rFonts w:ascii="Arial" w:eastAsia="Times New Roman" w:hAnsi="Arial" w:cs="Arial"/>
                <w:b/>
              </w:rPr>
              <w:t>venumuneteslimetmeyenfirmalardeğerlendirmeyealınmayacaktır</w:t>
            </w:r>
            <w:proofErr w:type="spellEnd"/>
            <w:r w:rsidRPr="004B5D2A">
              <w:rPr>
                <w:rFonts w:ascii="Arial" w:eastAsia="Times New Roman" w:hAnsi="Arial" w:cs="Arial"/>
                <w:b/>
              </w:rPr>
              <w:t>.</w:t>
            </w:r>
          </w:p>
          <w:p w14:paraId="015CB024" w14:textId="77777777" w:rsidR="008A1413" w:rsidRPr="004B5D2A" w:rsidRDefault="008A1413" w:rsidP="008A141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B5D2A">
              <w:rPr>
                <w:rFonts w:ascii="Arial" w:eastAsia="Times New Roman" w:hAnsi="Arial" w:cs="Arial"/>
                <w:b/>
              </w:rPr>
              <w:t>Tekliftemalzemeninmarkasıvekatalognumarasımutlakabelirtilmelidir.</w:t>
            </w:r>
          </w:p>
          <w:p w14:paraId="5BDE12E5" w14:textId="77777777" w:rsidR="008A1413" w:rsidRDefault="008A1413" w:rsidP="00E936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87AF69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A5376">
              <w:rPr>
                <w:rFonts w:ascii="Arial" w:hAnsi="Arial" w:cs="Arial"/>
                <w:b/>
                <w:sz w:val="28"/>
                <w:szCs w:val="28"/>
              </w:rPr>
              <w:t>Nitril</w:t>
            </w:r>
            <w:proofErr w:type="spellEnd"/>
            <w:r w:rsidRPr="001A5376">
              <w:rPr>
                <w:rFonts w:ascii="Arial" w:hAnsi="Arial" w:cs="Arial"/>
                <w:b/>
                <w:sz w:val="28"/>
                <w:szCs w:val="28"/>
              </w:rPr>
              <w:t xml:space="preserve"> Eldiven,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large</w:t>
            </w:r>
            <w:proofErr w:type="spellEnd"/>
          </w:p>
          <w:p w14:paraId="7D613ABD" w14:textId="77777777" w:rsidR="008A1413" w:rsidRPr="00C3515F" w:rsidRDefault="008A1413" w:rsidP="008A1413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C3515F">
              <w:rPr>
                <w:rFonts w:ascii="Arial" w:hAnsi="Arial" w:cs="Arial"/>
                <w:b/>
              </w:rPr>
              <w:t>Sterilolmayankimyasallarakarşıdayanıklı</w:t>
            </w:r>
            <w:proofErr w:type="spellEnd"/>
            <w:r w:rsidRPr="00C3515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515F">
              <w:rPr>
                <w:rFonts w:ascii="Arial" w:hAnsi="Arial" w:cs="Arial"/>
                <w:b/>
              </w:rPr>
              <w:t>nitril</w:t>
            </w:r>
            <w:proofErr w:type="spellEnd"/>
            <w:r w:rsidRPr="00C3515F">
              <w:rPr>
                <w:rFonts w:ascii="Arial" w:hAnsi="Arial" w:cs="Arial"/>
                <w:b/>
              </w:rPr>
              <w:t> </w:t>
            </w:r>
            <w:proofErr w:type="spellStart"/>
            <w:r w:rsidRPr="00C3515F">
              <w:rPr>
                <w:rFonts w:ascii="Arial" w:hAnsi="Arial" w:cs="Arial"/>
                <w:b/>
              </w:rPr>
              <w:t>özellikteolmalıdır</w:t>
            </w:r>
            <w:proofErr w:type="spellEnd"/>
            <w:r w:rsidRPr="00C3515F">
              <w:rPr>
                <w:rFonts w:ascii="Arial" w:hAnsi="Arial" w:cs="Arial"/>
                <w:b/>
              </w:rPr>
              <w:t>.</w:t>
            </w:r>
          </w:p>
          <w:p w14:paraId="16175E92" w14:textId="77777777" w:rsidR="008A1413" w:rsidRPr="00C3515F" w:rsidRDefault="008A1413" w:rsidP="008A1413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Large</w:t>
            </w:r>
            <w:r w:rsidRPr="00C3515F">
              <w:rPr>
                <w:rFonts w:ascii="Arial" w:hAnsi="Arial" w:cs="Arial"/>
                <w:b/>
              </w:rPr>
              <w:t>bedenolmalıdır</w:t>
            </w:r>
            <w:proofErr w:type="spellEnd"/>
            <w:r w:rsidRPr="00C3515F">
              <w:rPr>
                <w:rFonts w:ascii="Arial" w:hAnsi="Arial" w:cs="Arial"/>
                <w:b/>
              </w:rPr>
              <w:t>.</w:t>
            </w:r>
          </w:p>
          <w:p w14:paraId="1993CEE6" w14:textId="77777777" w:rsidR="008A1413" w:rsidRPr="00C3515F" w:rsidRDefault="008A1413" w:rsidP="008A1413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C3515F">
              <w:rPr>
                <w:rFonts w:ascii="Arial" w:hAnsi="Arial" w:cs="Arial"/>
                <w:b/>
              </w:rPr>
              <w:t>Kolibazlılateksiçermemeli</w:t>
            </w:r>
            <w:proofErr w:type="spellEnd"/>
            <w:r w:rsidRPr="00C3515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3515F">
              <w:rPr>
                <w:rFonts w:ascii="Arial" w:hAnsi="Arial" w:cs="Arial"/>
                <w:b/>
              </w:rPr>
              <w:t>kolayyırtılmalarakarşıdayanıklıolmalıdır</w:t>
            </w:r>
            <w:proofErr w:type="spellEnd"/>
            <w:r w:rsidRPr="00C3515F">
              <w:rPr>
                <w:rFonts w:ascii="Arial" w:hAnsi="Arial" w:cs="Arial"/>
                <w:b/>
              </w:rPr>
              <w:t>.</w:t>
            </w:r>
          </w:p>
          <w:p w14:paraId="56750873" w14:textId="77777777" w:rsidR="008A1413" w:rsidRPr="00C3515F" w:rsidRDefault="008A1413" w:rsidP="008A1413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3515F">
              <w:rPr>
                <w:rFonts w:ascii="Arial" w:hAnsi="Arial" w:cs="Arial"/>
                <w:b/>
              </w:rPr>
              <w:t>Parmakuçlarındakidokuluyüzey</w:t>
            </w:r>
            <w:proofErr w:type="spellEnd"/>
            <w:r w:rsidRPr="00C3515F">
              <w:rPr>
                <w:rFonts w:ascii="Arial" w:hAnsi="Arial" w:cs="Arial"/>
                <w:b/>
              </w:rPr>
              <w:t>,</w:t>
            </w:r>
            <w:proofErr w:type="gramEnd"/>
            <w:r w:rsidRPr="00C3515F">
              <w:rPr>
                <w:rFonts w:ascii="Arial" w:hAnsi="Arial" w:cs="Arial"/>
                <w:b/>
              </w:rPr>
              <w:t xml:space="preserve"> hem kuru hem </w:t>
            </w:r>
            <w:proofErr w:type="spellStart"/>
            <w:r w:rsidRPr="00C3515F">
              <w:rPr>
                <w:rFonts w:ascii="Arial" w:hAnsi="Arial" w:cs="Arial"/>
                <w:b/>
              </w:rPr>
              <w:t>ıslakmaddelerindahasıkı</w:t>
            </w:r>
            <w:proofErr w:type="spellEnd"/>
          </w:p>
          <w:p w14:paraId="62D1F4C6" w14:textId="77777777" w:rsidR="008A1413" w:rsidRDefault="008A1413" w:rsidP="00E9362D">
            <w:pPr>
              <w:pStyle w:val="ListeParagraf"/>
              <w:rPr>
                <w:rFonts w:ascii="Arial" w:hAnsi="Arial" w:cs="Arial"/>
                <w:b/>
              </w:rPr>
            </w:pPr>
            <w:proofErr w:type="gramStart"/>
            <w:r w:rsidRPr="00C3515F">
              <w:rPr>
                <w:rFonts w:ascii="Arial" w:hAnsi="Arial" w:cs="Arial"/>
                <w:b/>
              </w:rPr>
              <w:t>kavranabilmesini</w:t>
            </w:r>
            <w:proofErr w:type="gramEnd"/>
            <w:r w:rsidRPr="00C3515F">
              <w:rPr>
                <w:rFonts w:ascii="Arial" w:hAnsi="Arial" w:cs="Arial"/>
                <w:b/>
              </w:rPr>
              <w:t> sağlamalıdır.</w:t>
            </w:r>
          </w:p>
          <w:p w14:paraId="2BA83755" w14:textId="77777777" w:rsidR="008A1413" w:rsidRPr="00C3515F" w:rsidRDefault="008A1413" w:rsidP="008A1413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Mavirenkliolmalıdır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6F5F84D4" w14:textId="77777777" w:rsidR="008A1413" w:rsidRPr="005271EE" w:rsidRDefault="008A1413" w:rsidP="008A1413">
            <w:pPr>
              <w:pStyle w:val="ListeParagraf"/>
              <w:numPr>
                <w:ilvl w:val="0"/>
                <w:numId w:val="6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Orijinalambalajındaenaz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100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adet</w:t>
            </w:r>
            <w:r w:rsidRPr="005271EE">
              <w:rPr>
                <w:rFonts w:ascii="Arial" w:hAnsi="Arial" w:cs="Arial"/>
                <w:b/>
                <w:color w:val="000000" w:themeColor="text1"/>
              </w:rPr>
              <w:t>verilmelidir</w:t>
            </w:r>
            <w:proofErr w:type="spellEnd"/>
            <w:r w:rsidRPr="005271EE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3E77A7C3" w14:textId="77777777" w:rsidR="008A1413" w:rsidRPr="00C72AE7" w:rsidRDefault="008A1413" w:rsidP="008A1413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proofErr w:type="spellStart"/>
            <w:r w:rsidRPr="00C3515F">
              <w:rPr>
                <w:rFonts w:ascii="Arial" w:hAnsi="Arial" w:cs="Arial"/>
                <w:b/>
              </w:rPr>
              <w:t>Etiketinüzerindeü</w:t>
            </w:r>
            <w:r>
              <w:rPr>
                <w:rFonts w:ascii="Arial" w:hAnsi="Arial" w:cs="Arial"/>
                <w:b/>
              </w:rPr>
              <w:t>reticifirmabilgileri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Pr="00C3515F">
              <w:rPr>
                <w:rFonts w:ascii="Arial" w:hAnsi="Arial" w:cs="Arial"/>
                <w:b/>
              </w:rPr>
              <w:t xml:space="preserve">son </w:t>
            </w:r>
            <w:proofErr w:type="spellStart"/>
            <w:r w:rsidRPr="00C3515F">
              <w:rPr>
                <w:rFonts w:ascii="Arial" w:hAnsi="Arial" w:cs="Arial"/>
                <w:b/>
              </w:rPr>
              <w:t>kullanmatarihi</w:t>
            </w:r>
            <w:r w:rsidRPr="00C72AE7">
              <w:rPr>
                <w:rFonts w:ascii="Arial" w:hAnsi="Arial" w:cs="Arial"/>
                <w:b/>
              </w:rPr>
              <w:t>bulunmalıdır</w:t>
            </w:r>
            <w:proofErr w:type="spellEnd"/>
            <w:r w:rsidRPr="00C72AE7">
              <w:rPr>
                <w:rFonts w:ascii="Arial" w:hAnsi="Arial" w:cs="Arial"/>
                <w:b/>
              </w:rPr>
              <w:t>.</w:t>
            </w:r>
          </w:p>
          <w:p w14:paraId="0F6BA94D" w14:textId="77777777" w:rsidR="008A1413" w:rsidRPr="00BF3F4C" w:rsidRDefault="008A1413" w:rsidP="008A1413">
            <w:pPr>
              <w:pStyle w:val="ListeParagraf"/>
              <w:numPr>
                <w:ilvl w:val="0"/>
                <w:numId w:val="5"/>
              </w:numPr>
              <w:spacing w:before="100" w:beforeAutospacing="1" w:after="324" w:line="255" w:lineRule="atLeast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gramStart"/>
            <w:r w:rsidRPr="008D2A4F">
              <w:rPr>
                <w:rFonts w:ascii="Arial" w:hAnsi="Arial" w:cs="Arial"/>
                <w:b/>
              </w:rPr>
              <w:t>Numunevedatasheetlerihaleöncesiverilecek,incelemesonucundakararverilecektir</w:t>
            </w:r>
            <w:proofErr w:type="gramEnd"/>
            <w:r w:rsidRPr="008D2A4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Data</w:t>
            </w:r>
            <w:r w:rsidRPr="008D2A4F">
              <w:rPr>
                <w:rFonts w:ascii="Arial" w:hAnsi="Arial" w:cs="Arial"/>
                <w:b/>
                <w:color w:val="000000" w:themeColor="text1"/>
              </w:rPr>
              <w:t>sheet</w:t>
            </w:r>
            <w:r>
              <w:rPr>
                <w:rFonts w:ascii="Arial" w:hAnsi="Arial" w:cs="Arial"/>
                <w:b/>
                <w:color w:val="000000" w:themeColor="text1"/>
              </w:rPr>
              <w:t>venumune</w:t>
            </w:r>
            <w:r w:rsidRPr="008D2A4F">
              <w:rPr>
                <w:rFonts w:ascii="Arial" w:hAnsi="Arial" w:cs="Arial"/>
                <w:b/>
                <w:color w:val="000000" w:themeColor="text1"/>
              </w:rPr>
              <w:t>teslimetmeyenfirmalardeğerlendirmeyealınmayacaktır.</w:t>
            </w:r>
          </w:p>
          <w:p w14:paraId="304AB110" w14:textId="77777777" w:rsidR="008A1413" w:rsidRPr="00BA5EA5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C54613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Tekliftemalzemeninmarkasıvekatalognumarasımutlakabelirtilmelidir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3C776E3B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Goat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Anti-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Rabbit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IgG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H&amp;L</w:t>
            </w:r>
          </w:p>
          <w:p w14:paraId="4CCCA8D8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Host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species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goat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target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species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rabbit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olmalıdır.</w:t>
            </w:r>
          </w:p>
          <w:p w14:paraId="62765762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Rat,Human</w:t>
            </w:r>
            <w:proofErr w:type="gram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,Mouse,Rabbitdokusundaçalışmalıdır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71034089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IgG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isotype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özelliğinesahipolmalıdır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24CFC43A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Formoldetespitolmuş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parafinblokkesitlerineuygulanacaktır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51A7B3AB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1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m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g</w:t>
            </w:r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konsantresekonderantikorolmalıdır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29A495B8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Elisa,IHC</w:t>
            </w:r>
            <w:proofErr w:type="gram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,IF,ICC,FC,WByöntemlerindekullanılacaktır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2A106B38" w14:textId="77777777" w:rsidR="008A1413" w:rsidRPr="00994581" w:rsidRDefault="008A1413" w:rsidP="008A1413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Etiketinüzerindeüreticifirmabilgileri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, LOT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no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, son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kullanmatarihive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IVD işareti</w:t>
            </w:r>
          </w:p>
          <w:p w14:paraId="52EDFFBC" w14:textId="77777777" w:rsidR="008A1413" w:rsidRPr="00994581" w:rsidRDefault="008A1413" w:rsidP="00E9362D">
            <w:pPr>
              <w:pStyle w:val="ListeParagraf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bulunmalıdır</w:t>
            </w:r>
            <w:proofErr w:type="gram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0F78B893" w14:textId="77777777" w:rsidR="008A1413" w:rsidRPr="00994581" w:rsidRDefault="008A1413" w:rsidP="008A141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Son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kullanmatarihi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2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yılmilatlıolmalıdır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254D9ABF" w14:textId="77777777" w:rsidR="008A1413" w:rsidRPr="00994581" w:rsidRDefault="008A1413" w:rsidP="008A141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2-8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derecedesaklanmalıdır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2D3665D5" w14:textId="77777777" w:rsidR="008A1413" w:rsidRPr="00994581" w:rsidRDefault="008A1413" w:rsidP="008A141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Numunevedatasheetlerihaleöncesiverilecektir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İncelemesonucundakarar</w:t>
            </w:r>
            <w:proofErr w:type="spellEnd"/>
          </w:p>
          <w:p w14:paraId="1AED6B0E" w14:textId="77777777" w:rsidR="008A1413" w:rsidRPr="00994581" w:rsidRDefault="008A1413" w:rsidP="00E9362D">
            <w:pPr>
              <w:pStyle w:val="ListeParagraf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gram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verilecektir</w:t>
            </w:r>
            <w:proofErr w:type="gram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2130C74A" w14:textId="77777777" w:rsidR="008A1413" w:rsidRPr="00994581" w:rsidRDefault="008A1413" w:rsidP="00E9362D">
            <w:pPr>
              <w:pStyle w:val="ListeParagraf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Datasheet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venumuneteslimetmeyenfirmalardeğerlendirmeyealınmayacaktır</w:t>
            </w:r>
            <w:proofErr w:type="spellEnd"/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675A1522" w14:textId="77777777" w:rsidR="008A1413" w:rsidRPr="00BA5EA5" w:rsidRDefault="008A1413" w:rsidP="008A141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94581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Tekliftemalzemeninmarkasıvekatalognumarasımutlakabelirtilmelidir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.</w:t>
            </w:r>
          </w:p>
          <w:p w14:paraId="05E99C7C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406857">
              <w:rPr>
                <w:rFonts w:ascii="Arial" w:hAnsi="Arial" w:cs="Arial"/>
                <w:b/>
                <w:bCs/>
                <w:sz w:val="28"/>
                <w:szCs w:val="28"/>
              </w:rPr>
              <w:t>Tris</w:t>
            </w:r>
            <w:proofErr w:type="spellEnd"/>
            <w:r w:rsidRPr="004068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406857">
              <w:rPr>
                <w:rFonts w:ascii="Arial" w:hAnsi="Arial" w:cs="Arial"/>
                <w:b/>
                <w:bCs/>
                <w:sz w:val="28"/>
                <w:szCs w:val="28"/>
              </w:rPr>
              <w:t>hydroxymethyl</w:t>
            </w:r>
            <w:proofErr w:type="spellEnd"/>
            <w:r w:rsidRPr="00406857">
              <w:rPr>
                <w:rFonts w:ascii="Arial" w:hAnsi="Arial" w:cs="Arial"/>
                <w:b/>
                <w:bCs/>
                <w:sz w:val="28"/>
                <w:szCs w:val="28"/>
              </w:rPr>
              <w:t>)-</w:t>
            </w:r>
            <w:proofErr w:type="spellStart"/>
            <w:r w:rsidRPr="00406857">
              <w:rPr>
                <w:rFonts w:ascii="Arial" w:hAnsi="Arial" w:cs="Arial"/>
                <w:b/>
                <w:bCs/>
                <w:sz w:val="28"/>
                <w:szCs w:val="28"/>
              </w:rPr>
              <w:t>aminomethane</w:t>
            </w:r>
            <w:proofErr w:type="spellEnd"/>
          </w:p>
          <w:p w14:paraId="6E25006F" w14:textId="77777777" w:rsidR="008A141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 xml:space="preserve">Ürün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Cas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No: </w:t>
            </w:r>
            <w:r w:rsidRPr="00BF0E8B">
              <w:rPr>
                <w:rFonts w:ascii="Arial" w:hAnsi="Arial" w:cs="Arial"/>
                <w:b/>
                <w:bCs/>
              </w:rPr>
              <w:t>77-86-1</w:t>
            </w:r>
            <w:r w:rsidRPr="003E089A">
              <w:rPr>
                <w:rFonts w:ascii="Arial" w:hAnsi="Arial" w:cs="Arial"/>
                <w:b/>
                <w:bCs/>
              </w:rPr>
              <w:t>olmalıdır.</w:t>
            </w:r>
          </w:p>
          <w:p w14:paraId="1C8E95CB" w14:textId="77777777" w:rsidR="008A141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RE-</w:t>
            </w:r>
            <w:proofErr w:type="spellStart"/>
            <w:r>
              <w:rPr>
                <w:rFonts w:ascii="Arial" w:hAnsi="Arial" w:cs="Arial"/>
                <w:b/>
                <w:bCs/>
              </w:rPr>
              <w:t>Pure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özelliğindeolmalıdır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14:paraId="25153CC7" w14:textId="77777777" w:rsidR="008A1413" w:rsidRPr="00717F53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17F5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Molekülerformülasyonu</w:t>
            </w:r>
            <w:proofErr w:type="spellEnd"/>
            <w:r w:rsidRPr="00717F5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C12H25O4SNa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olmalıdır.</w:t>
            </w:r>
          </w:p>
          <w:p w14:paraId="3AC96254" w14:textId="77777777" w:rsidR="008A1413" w:rsidRPr="00C823B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Molekülerağırlığı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121.14</w:t>
            </w:r>
            <w:r w:rsidRPr="00717F5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g/mol olmalıdır.</w:t>
            </w:r>
          </w:p>
          <w:p w14:paraId="5ACE07A8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Orijinalambalajındaenaz</w:t>
            </w:r>
            <w:r>
              <w:rPr>
                <w:rFonts w:ascii="Arial" w:hAnsi="Arial" w:cs="Arial"/>
                <w:b/>
                <w:bCs/>
              </w:rPr>
              <w:t>1kg</w:t>
            </w:r>
            <w:r w:rsidRPr="003E089A">
              <w:rPr>
                <w:rFonts w:ascii="Arial" w:hAnsi="Arial" w:cs="Arial"/>
                <w:b/>
                <w:bCs/>
              </w:rPr>
              <w:t>olmalıdır.</w:t>
            </w:r>
          </w:p>
          <w:p w14:paraId="2D089B63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kullanmatarihi</w:t>
            </w:r>
            <w:proofErr w:type="spellEnd"/>
          </w:p>
          <w:p w14:paraId="3E3DF942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bulunmalıdır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6A904013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3AF716B5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Numunevedatasheetlerihaleöncesiverilecektir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İncelemesonucundakarar</w:t>
            </w:r>
            <w:proofErr w:type="spellEnd"/>
          </w:p>
          <w:p w14:paraId="342EF69F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verilecektir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08B7F593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teslimetmeyenfirmalardeğerlendirmeyealınmayacaktır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1454CAA4" w14:textId="77777777" w:rsidR="008A1413" w:rsidRPr="00BA5EA5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13EEBEF0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1723E">
              <w:rPr>
                <w:rFonts w:ascii="Arial" w:hAnsi="Arial" w:cs="Arial"/>
                <w:b/>
                <w:bCs/>
                <w:sz w:val="28"/>
                <w:szCs w:val="28"/>
              </w:rPr>
              <w:t>Mikrotombıçağı</w:t>
            </w:r>
            <w:proofErr w:type="spellEnd"/>
            <w:r w:rsidRPr="00B172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1723E">
              <w:rPr>
                <w:rFonts w:ascii="Arial" w:hAnsi="Arial" w:cs="Arial"/>
                <w:b/>
                <w:bCs/>
                <w:sz w:val="28"/>
                <w:szCs w:val="28"/>
              </w:rPr>
              <w:t>low</w:t>
            </w:r>
            <w:proofErr w:type="spellEnd"/>
            <w:r w:rsidRPr="00B172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profil</w:t>
            </w:r>
          </w:p>
          <w:p w14:paraId="491FA9FF" w14:textId="77777777" w:rsidR="008A1413" w:rsidRPr="00B1723E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B1723E">
              <w:rPr>
                <w:rFonts w:ascii="Arial" w:hAnsi="Arial" w:cs="Arial"/>
                <w:b/>
                <w:bCs/>
              </w:rPr>
              <w:t xml:space="preserve">1 kutuda 50 adet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low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 profil,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disposable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mikrotombıçağıbulunmalıdır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5EC966F0" w14:textId="77777777" w:rsidR="008A1413" w:rsidRPr="00B1723E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B1723E">
              <w:rPr>
                <w:rFonts w:ascii="Arial" w:hAnsi="Arial" w:cs="Arial"/>
                <w:b/>
                <w:bCs/>
              </w:rPr>
              <w:t xml:space="preserve">1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bıçaklaenaz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 20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parafinblokkesilebilmeli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, MX35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özelliğindeolmalıdır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6F7EF414" w14:textId="77777777" w:rsidR="008A1413" w:rsidRPr="00B1723E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B1723E">
              <w:rPr>
                <w:rFonts w:ascii="Arial" w:hAnsi="Arial" w:cs="Arial"/>
                <w:b/>
                <w:bCs/>
              </w:rPr>
              <w:t>Bıçakağzınınçabukdeformeolmamasıiçinteflonbantlakaplıolmasıgerekir</w:t>
            </w:r>
          </w:p>
          <w:p w14:paraId="74669CDF" w14:textId="77777777" w:rsidR="008A1413" w:rsidRPr="00B1723E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B1723E">
              <w:rPr>
                <w:rFonts w:ascii="Arial" w:hAnsi="Arial" w:cs="Arial"/>
                <w:b/>
                <w:bCs/>
              </w:rPr>
              <w:t>Bıçaküzerindeüreticifirmamarkasıyazılıolmalıdır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1F9D0FB9" w14:textId="77777777" w:rsidR="008A1413" w:rsidRPr="00B1723E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B1723E">
              <w:rPr>
                <w:rFonts w:ascii="Arial" w:hAnsi="Arial" w:cs="Arial"/>
                <w:b/>
                <w:bCs/>
              </w:rPr>
              <w:t xml:space="preserve">IVD ve CE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belgeliolmalıdır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6770F7A8" w14:textId="77777777" w:rsidR="008A1413" w:rsidRPr="00B1723E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B1723E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kullanmatarihiveişareti</w:t>
            </w:r>
            <w:proofErr w:type="spellEnd"/>
          </w:p>
          <w:p w14:paraId="73D9E4DC" w14:textId="77777777" w:rsidR="008A1413" w:rsidRPr="00B1723E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B1723E">
              <w:rPr>
                <w:rFonts w:ascii="Arial" w:hAnsi="Arial" w:cs="Arial"/>
                <w:b/>
                <w:bCs/>
              </w:rPr>
              <w:t>bulunmalıdır</w:t>
            </w:r>
            <w:proofErr w:type="gram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092DBD4B" w14:textId="77777777" w:rsidR="008A1413" w:rsidRPr="00B1723E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gramStart"/>
            <w:r w:rsidRPr="00B1723E">
              <w:rPr>
                <w:rFonts w:ascii="Arial" w:hAnsi="Arial" w:cs="Arial"/>
                <w:b/>
                <w:bCs/>
              </w:rPr>
              <w:t>Numunevedatasheetlerihaleöncesiverilecek,incelemesonucundakararverilecektir</w:t>
            </w:r>
            <w:proofErr w:type="gram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3AC392FB" w14:textId="77777777" w:rsidR="008A1413" w:rsidRPr="00B1723E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spellStart"/>
            <w:r w:rsidRPr="00B1723E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1723E">
              <w:rPr>
                <w:rFonts w:ascii="Arial" w:hAnsi="Arial" w:cs="Arial"/>
                <w:b/>
                <w:bCs/>
              </w:rPr>
              <w:t>venumuneteslimetmeyenfirmalardeğerlendirmeyealınmayacaktır</w:t>
            </w:r>
            <w:proofErr w:type="spellEnd"/>
            <w:r w:rsidRPr="00B1723E">
              <w:rPr>
                <w:rFonts w:ascii="Arial" w:hAnsi="Arial" w:cs="Arial"/>
                <w:b/>
                <w:bCs/>
              </w:rPr>
              <w:t>.</w:t>
            </w:r>
          </w:p>
          <w:p w14:paraId="7BEA6B84" w14:textId="77777777" w:rsidR="008A1413" w:rsidRPr="00BA5EA5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B1723E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6B2B99F7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41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DAB </w:t>
            </w:r>
            <w:proofErr w:type="spellStart"/>
            <w:r w:rsidRPr="000041C3">
              <w:rPr>
                <w:rFonts w:ascii="Arial" w:hAnsi="Arial" w:cs="Arial"/>
                <w:b/>
                <w:bCs/>
                <w:sz w:val="28"/>
                <w:szCs w:val="28"/>
              </w:rPr>
              <w:t>Chromogen</w:t>
            </w:r>
            <w:proofErr w:type="spellEnd"/>
            <w:r w:rsidRPr="000041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&amp;</w:t>
            </w:r>
            <w:proofErr w:type="spellStart"/>
            <w:r w:rsidRPr="000041C3">
              <w:rPr>
                <w:rFonts w:ascii="Arial" w:hAnsi="Arial" w:cs="Arial"/>
                <w:b/>
                <w:bCs/>
                <w:sz w:val="28"/>
                <w:szCs w:val="28"/>
              </w:rPr>
              <w:t>Substrate</w:t>
            </w:r>
            <w:proofErr w:type="spellEnd"/>
            <w:r w:rsidRPr="000041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41C3">
              <w:rPr>
                <w:rFonts w:ascii="Arial" w:hAnsi="Arial" w:cs="Arial"/>
                <w:b/>
                <w:bCs/>
                <w:sz w:val="28"/>
                <w:szCs w:val="28"/>
              </w:rPr>
              <w:t>System</w:t>
            </w:r>
            <w:proofErr w:type="spellEnd"/>
          </w:p>
          <w:p w14:paraId="02BE920B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gramStart"/>
            <w:r w:rsidRPr="000041C3">
              <w:rPr>
                <w:rFonts w:ascii="Arial" w:hAnsi="Arial" w:cs="Arial"/>
                <w:b/>
                <w:bCs/>
              </w:rPr>
              <w:t>Rat,Mouse</w:t>
            </w:r>
            <w:proofErr w:type="gramEnd"/>
            <w:r w:rsidRPr="000041C3">
              <w:rPr>
                <w:rFonts w:ascii="Arial" w:hAnsi="Arial" w:cs="Arial"/>
                <w:b/>
                <w:bCs/>
              </w:rPr>
              <w:t>,Humandokusundavehücrekültüründekullanımınauygunolmalıdır.</w:t>
            </w:r>
          </w:p>
          <w:p w14:paraId="63F56678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0041C3">
              <w:rPr>
                <w:rFonts w:ascii="Arial" w:hAnsi="Arial" w:cs="Arial"/>
                <w:b/>
                <w:bCs/>
              </w:rPr>
              <w:t>Monoclonal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polyclonal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 mix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antikorlarlauyumluçalışabilmedir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>.</w:t>
            </w:r>
          </w:p>
          <w:p w14:paraId="5868E575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0041C3">
              <w:rPr>
                <w:rFonts w:ascii="Arial" w:hAnsi="Arial" w:cs="Arial"/>
                <w:b/>
                <w:bCs/>
              </w:rPr>
              <w:t xml:space="preserve">WB, IP, IHC, IF, FC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boyamayöntemlerindekullanımauygunolmalıdır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>.</w:t>
            </w:r>
          </w:p>
          <w:p w14:paraId="4B379E82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0041C3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kullanmatarihive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 IVD işareti</w:t>
            </w:r>
          </w:p>
          <w:p w14:paraId="2FC8B55F" w14:textId="77777777" w:rsidR="008A1413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0041C3">
              <w:rPr>
                <w:rFonts w:ascii="Arial" w:hAnsi="Arial" w:cs="Arial"/>
                <w:b/>
                <w:bCs/>
              </w:rPr>
              <w:t>bulunmalıdır</w:t>
            </w:r>
            <w:proofErr w:type="gramEnd"/>
            <w:r w:rsidRPr="000041C3">
              <w:rPr>
                <w:rFonts w:ascii="Arial" w:hAnsi="Arial" w:cs="Arial"/>
                <w:b/>
                <w:bCs/>
              </w:rPr>
              <w:t>.</w:t>
            </w:r>
          </w:p>
          <w:p w14:paraId="41E2D6AD" w14:textId="77777777" w:rsidR="008A1413" w:rsidRPr="0018129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181293">
              <w:rPr>
                <w:rFonts w:ascii="Arial" w:hAnsi="Arial" w:cs="Arial"/>
                <w:b/>
                <w:bCs/>
              </w:rPr>
              <w:t>Çalışmadakullanılacaközellik</w:t>
            </w:r>
            <w:proofErr w:type="spellEnd"/>
            <w:r w:rsidRPr="00181293">
              <w:rPr>
                <w:rFonts w:ascii="Arial" w:hAnsi="Arial" w:cs="Arial"/>
                <w:b/>
                <w:bCs/>
              </w:rPr>
              <w:t xml:space="preserve"> TA-125-HD olmalıdır.</w:t>
            </w:r>
          </w:p>
          <w:p w14:paraId="36528A88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0041C3">
              <w:rPr>
                <w:rFonts w:ascii="Arial" w:hAnsi="Arial" w:cs="Arial"/>
                <w:b/>
                <w:bCs/>
              </w:rPr>
              <w:t>Orijinalambalajında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 125 ml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kullanımahazırformdaverilmelidir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>.</w:t>
            </w:r>
          </w:p>
          <w:p w14:paraId="17995B86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0041C3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7158EE88" w14:textId="77777777" w:rsidR="008A1413" w:rsidRPr="000041C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gramStart"/>
            <w:r w:rsidRPr="000041C3">
              <w:rPr>
                <w:rFonts w:ascii="Arial" w:hAnsi="Arial" w:cs="Arial"/>
                <w:b/>
                <w:bCs/>
              </w:rPr>
              <w:t>Numunevedatasheetlerihaleöncesiverilecek,incelemesonucundakararverilecektir</w:t>
            </w:r>
            <w:proofErr w:type="gramEnd"/>
            <w:r w:rsidRPr="000041C3">
              <w:rPr>
                <w:rFonts w:ascii="Arial" w:hAnsi="Arial" w:cs="Arial"/>
                <w:b/>
                <w:bCs/>
              </w:rPr>
              <w:t>.</w:t>
            </w:r>
          </w:p>
          <w:p w14:paraId="7BC3C2DA" w14:textId="77777777" w:rsidR="008A1413" w:rsidRPr="000041C3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spellStart"/>
            <w:r w:rsidRPr="000041C3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41C3">
              <w:rPr>
                <w:rFonts w:ascii="Arial" w:hAnsi="Arial" w:cs="Arial"/>
                <w:b/>
                <w:bCs/>
              </w:rPr>
              <w:t>venumuneteslimetmeyenfirmalardeğerlendirmeyealınmayacaktır</w:t>
            </w:r>
            <w:proofErr w:type="spellEnd"/>
            <w:r w:rsidRPr="000041C3">
              <w:rPr>
                <w:rFonts w:ascii="Arial" w:hAnsi="Arial" w:cs="Arial"/>
                <w:b/>
                <w:bCs/>
              </w:rPr>
              <w:t>.</w:t>
            </w:r>
          </w:p>
          <w:p w14:paraId="20171152" w14:textId="77777777" w:rsidR="008A1413" w:rsidRPr="00BA5EA5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0041C3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30002E76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  <w:sz w:val="28"/>
                <w:szCs w:val="28"/>
              </w:rPr>
              <w:t>Xylene</w:t>
            </w:r>
            <w:proofErr w:type="spellEnd"/>
          </w:p>
          <w:p w14:paraId="12033D23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</w:rPr>
              <w:t>Histolojikuygulamalariçin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kullanılanaromatikolmayankokusuz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çözücüolmalıdır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214D1A25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</w:rPr>
              <w:t>Kimyasalbileşenialifatikhidrokarbon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 C9-C11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karışımıolmalıdır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25F0BA49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</w:rPr>
              <w:t>Ürünkilitlikapaklı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 cam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orijinalambalajdaolmalıdır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1F2748E1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666A">
              <w:rPr>
                <w:rFonts w:ascii="Arial" w:hAnsi="Arial" w:cs="Arial"/>
                <w:b/>
                <w:bCs/>
              </w:rPr>
              <w:t>Sağlıkbakanlığıtarafındanlaboratuvarçalışanlarınayönelikyapılanidrartestinde</w:t>
            </w:r>
          </w:p>
          <w:p w14:paraId="4123A8B8" w14:textId="77777777" w:rsidR="008A1413" w:rsidRPr="0044666A" w:rsidRDefault="008A1413" w:rsidP="00E9362D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4666A">
              <w:rPr>
                <w:rFonts w:ascii="Arial" w:hAnsi="Arial" w:cs="Arial"/>
                <w:b/>
                <w:bCs/>
              </w:rPr>
              <w:t>kokusuzksilenoranı</w:t>
            </w:r>
            <w:proofErr w:type="spellEnd"/>
            <w:proofErr w:type="gramEnd"/>
            <w:r w:rsidRPr="0044666A">
              <w:rPr>
                <w:rFonts w:ascii="Arial" w:hAnsi="Arial" w:cs="Arial"/>
                <w:b/>
                <w:bCs/>
              </w:rPr>
              <w:t xml:space="preserve"> 150PPM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oranınaltındaolmalıdır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100C718A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666A">
              <w:rPr>
                <w:rFonts w:ascii="Arial" w:hAnsi="Arial" w:cs="Arial"/>
                <w:b/>
                <w:bCs/>
              </w:rPr>
              <w:t xml:space="preserve">Yoğunluğu 0.77 g/cm </w:t>
            </w:r>
            <w:proofErr w:type="gramStart"/>
            <w:r w:rsidRPr="0044666A">
              <w:rPr>
                <w:rFonts w:ascii="Arial" w:hAnsi="Arial" w:cs="Arial"/>
                <w:b/>
                <w:bCs/>
              </w:rPr>
              <w:t>3  (</w:t>
            </w:r>
            <w:proofErr w:type="gramEnd"/>
            <w:r w:rsidRPr="0044666A">
              <w:rPr>
                <w:rFonts w:ascii="Arial" w:hAnsi="Arial" w:cs="Arial"/>
                <w:b/>
                <w:bCs/>
              </w:rPr>
              <w:t>20 °C); 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parlamanoktası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 40 °C;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kaynamanoktası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 150 - 215 °C</w:t>
            </w:r>
          </w:p>
          <w:p w14:paraId="486C74AD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666A">
              <w:rPr>
                <w:rFonts w:ascii="Arial" w:hAnsi="Arial" w:cs="Arial"/>
                <w:b/>
                <w:bCs/>
              </w:rPr>
              <w:t>(1013 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hPa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) olmalıdır.</w:t>
            </w:r>
          </w:p>
          <w:p w14:paraId="03C4FDDF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</w:rPr>
              <w:t>Ürünorijinalambalajında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 5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Lt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 olmalıdır.</w:t>
            </w:r>
          </w:p>
          <w:p w14:paraId="374C1281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666A">
              <w:rPr>
                <w:rFonts w:ascii="Arial" w:hAnsi="Arial" w:cs="Arial"/>
                <w:b/>
                <w:bCs/>
              </w:rPr>
              <w:t xml:space="preserve">Oda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sıcaklığındasaklanmalıdır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7C6EA511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666A">
              <w:rPr>
                <w:rFonts w:ascii="Arial" w:hAnsi="Arial" w:cs="Arial"/>
                <w:b/>
                <w:bCs/>
              </w:rPr>
              <w:lastRenderedPageBreak/>
              <w:t>Laboratuvarateslimtarihindenitibarenenazbiryılkullanımsüresiolmalıdır.</w:t>
            </w:r>
          </w:p>
          <w:p w14:paraId="3BBF84F2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kullanmatarihi</w:t>
            </w:r>
            <w:proofErr w:type="spellEnd"/>
          </w:p>
          <w:p w14:paraId="3D5C16D9" w14:textId="77777777" w:rsidR="008A1413" w:rsidRPr="0044666A" w:rsidRDefault="008A1413" w:rsidP="00E9362D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44666A">
              <w:rPr>
                <w:rFonts w:ascii="Arial" w:hAnsi="Arial" w:cs="Arial"/>
                <w:b/>
                <w:bCs/>
              </w:rPr>
              <w:t>bulunmalıdır</w:t>
            </w:r>
            <w:proofErr w:type="gram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10E561FF" w14:textId="77777777" w:rsidR="008A1413" w:rsidRPr="0044666A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44666A">
              <w:rPr>
                <w:rFonts w:ascii="Arial" w:hAnsi="Arial" w:cs="Arial"/>
                <w:b/>
                <w:bCs/>
              </w:rPr>
              <w:t>Numunevedatasheetlerihaleöncesiverilecek,incelemesonucundakararverilecektir</w:t>
            </w:r>
            <w:proofErr w:type="gram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4AED1AF9" w14:textId="77777777" w:rsidR="008A1413" w:rsidRPr="0044666A" w:rsidRDefault="008A1413" w:rsidP="00E9362D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4666A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4666A">
              <w:rPr>
                <w:rFonts w:ascii="Arial" w:hAnsi="Arial" w:cs="Arial"/>
                <w:b/>
                <w:bCs/>
              </w:rPr>
              <w:t>venumuneteslimetmeyenfirmalardeğerlendirmeyealınmayacaktır</w:t>
            </w:r>
            <w:proofErr w:type="spellEnd"/>
            <w:r w:rsidRPr="0044666A">
              <w:rPr>
                <w:rFonts w:ascii="Arial" w:hAnsi="Arial" w:cs="Arial"/>
                <w:b/>
                <w:bCs/>
              </w:rPr>
              <w:t>.</w:t>
            </w:r>
          </w:p>
          <w:p w14:paraId="0530AA29" w14:textId="77777777" w:rsidR="008A1413" w:rsidRPr="00BA5EA5" w:rsidRDefault="008A1413" w:rsidP="008A1413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666A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36FCA95B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</w:rPr>
            </w:pPr>
            <w:proofErr w:type="spellStart"/>
            <w:r w:rsidRPr="00F57FAC">
              <w:rPr>
                <w:rFonts w:ascii="Arial" w:eastAsia="Times New Roman" w:hAnsi="Arial" w:cs="Arial"/>
                <w:b/>
                <w:sz w:val="28"/>
                <w:szCs w:val="24"/>
              </w:rPr>
              <w:t>Hematoxylin</w:t>
            </w:r>
            <w:proofErr w:type="spellEnd"/>
            <w:r w:rsidRPr="00F57FAC">
              <w:rPr>
                <w:rFonts w:ascii="Arial" w:eastAsia="Times New Roman" w:hAnsi="Arial" w:cs="Arial"/>
                <w:b/>
                <w:sz w:val="28"/>
                <w:szCs w:val="24"/>
              </w:rPr>
              <w:t xml:space="preserve"> Solution, Harris </w:t>
            </w:r>
          </w:p>
          <w:p w14:paraId="15F9E652" w14:textId="77777777" w:rsidR="008A1413" w:rsidRPr="000437B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437B3">
              <w:rPr>
                <w:rFonts w:ascii="Arial" w:hAnsi="Arial" w:cs="Arial"/>
                <w:b/>
                <w:color w:val="000000" w:themeColor="text1"/>
              </w:rPr>
              <w:t>Histolojilaboratu</w:t>
            </w:r>
            <w:r>
              <w:rPr>
                <w:rFonts w:ascii="Arial" w:hAnsi="Arial" w:cs="Arial"/>
                <w:b/>
                <w:color w:val="000000" w:themeColor="text1"/>
              </w:rPr>
              <w:t>v</w:t>
            </w:r>
            <w:r w:rsidRPr="000437B3">
              <w:rPr>
                <w:rFonts w:ascii="Arial" w:hAnsi="Arial" w:cs="Arial"/>
                <w:b/>
                <w:color w:val="000000" w:themeColor="text1"/>
              </w:rPr>
              <w:t>arındakullanımauygunolmalıdır</w:t>
            </w:r>
            <w:proofErr w:type="spellEnd"/>
            <w:r w:rsidRPr="000437B3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2F059E99" w14:textId="77777777" w:rsidR="008A1413" w:rsidRPr="000437B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0437B3">
              <w:rPr>
                <w:rFonts w:ascii="Arial" w:hAnsi="Arial" w:cs="Arial"/>
                <w:b/>
                <w:color w:val="000000" w:themeColor="text1"/>
              </w:rPr>
              <w:t>Hematoksilen-eozinveyaİmmunhistokimyasalboyasındakullanılabilirözellikteolmalıdır.</w:t>
            </w:r>
          </w:p>
          <w:p w14:paraId="05A22003" w14:textId="77777777" w:rsidR="008A1413" w:rsidRPr="000437B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0437B3">
              <w:rPr>
                <w:rFonts w:ascii="Arial" w:hAnsi="Arial" w:cs="Arial"/>
                <w:b/>
                <w:color w:val="000000" w:themeColor="text1"/>
              </w:rPr>
              <w:t xml:space="preserve">Nükleusları mor </w:t>
            </w:r>
            <w:proofErr w:type="spellStart"/>
            <w:r w:rsidRPr="000437B3">
              <w:rPr>
                <w:rFonts w:ascii="Arial" w:hAnsi="Arial" w:cs="Arial"/>
                <w:b/>
                <w:color w:val="000000" w:themeColor="text1"/>
              </w:rPr>
              <w:t>renkteboyayacaközellikteolmalıdır</w:t>
            </w:r>
            <w:proofErr w:type="spellEnd"/>
            <w:r w:rsidRPr="000437B3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37B2D10E" w14:textId="77777777" w:rsidR="008A1413" w:rsidRPr="000437B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0437B3">
              <w:rPr>
                <w:rFonts w:ascii="Arial" w:hAnsi="Arial" w:cs="Arial"/>
                <w:b/>
                <w:color w:val="000000" w:themeColor="text1"/>
              </w:rPr>
              <w:t>Haematoxylin5.3 g/L ve Al</w:t>
            </w:r>
            <w:r w:rsidRPr="000437B3">
              <w:rPr>
                <w:rFonts w:ascii="Arial" w:hAnsi="Arial" w:cs="Arial"/>
                <w:b/>
                <w:color w:val="000000" w:themeColor="text1"/>
                <w:vertAlign w:val="subscript"/>
              </w:rPr>
              <w:t>2</w:t>
            </w:r>
            <w:r w:rsidRPr="000437B3">
              <w:rPr>
                <w:rFonts w:ascii="Arial" w:hAnsi="Arial" w:cs="Arial"/>
                <w:b/>
                <w:color w:val="000000" w:themeColor="text1"/>
              </w:rPr>
              <w:t>(SO</w:t>
            </w:r>
            <w:r w:rsidRPr="000437B3">
              <w:rPr>
                <w:rFonts w:ascii="Arial" w:hAnsi="Arial" w:cs="Arial"/>
                <w:b/>
                <w:color w:val="000000" w:themeColor="text1"/>
                <w:vertAlign w:val="subscript"/>
              </w:rPr>
              <w:t>4</w:t>
            </w:r>
            <w:r w:rsidRPr="000437B3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0437B3">
              <w:rPr>
                <w:rFonts w:ascii="Arial" w:hAnsi="Arial" w:cs="Arial"/>
                <w:b/>
                <w:color w:val="000000" w:themeColor="text1"/>
                <w:vertAlign w:val="subscript"/>
              </w:rPr>
              <w:t>3</w:t>
            </w:r>
            <w:r w:rsidRPr="000437B3">
              <w:rPr>
                <w:rFonts w:ascii="Arial" w:hAnsi="Arial" w:cs="Arial"/>
                <w:b/>
                <w:color w:val="000000" w:themeColor="text1"/>
              </w:rPr>
              <w:t xml:space="preserve"> x 18 H</w:t>
            </w:r>
            <w:r w:rsidRPr="000437B3">
              <w:rPr>
                <w:rFonts w:ascii="Arial" w:hAnsi="Arial" w:cs="Arial"/>
                <w:b/>
                <w:color w:val="000000" w:themeColor="text1"/>
                <w:vertAlign w:val="subscript"/>
              </w:rPr>
              <w:t>2</w:t>
            </w:r>
            <w:r w:rsidRPr="000437B3">
              <w:rPr>
                <w:rFonts w:ascii="Arial" w:hAnsi="Arial" w:cs="Arial"/>
                <w:b/>
                <w:color w:val="000000" w:themeColor="text1"/>
              </w:rPr>
              <w:t xml:space="preserve">O 67 g/L </w:t>
            </w:r>
            <w:proofErr w:type="spellStart"/>
            <w:r w:rsidRPr="000437B3">
              <w:rPr>
                <w:rFonts w:ascii="Arial" w:hAnsi="Arial" w:cs="Arial"/>
                <w:b/>
                <w:color w:val="000000" w:themeColor="text1"/>
              </w:rPr>
              <w:t>şeklindeiçermelidir</w:t>
            </w:r>
            <w:proofErr w:type="spellEnd"/>
            <w:r w:rsidRPr="000437B3"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620AE83E" w14:textId="77777777" w:rsidR="008A1413" w:rsidRPr="000437B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437B3">
              <w:rPr>
                <w:rFonts w:ascii="Arial" w:hAnsi="Arial" w:cs="Arial"/>
                <w:b/>
                <w:color w:val="000000" w:themeColor="text1"/>
              </w:rPr>
              <w:t>Özgülağırlığı</w:t>
            </w:r>
            <w:proofErr w:type="spellEnd"/>
            <w:r w:rsidRPr="000437B3">
              <w:rPr>
                <w:rFonts w:ascii="Arial" w:hAnsi="Arial" w:cs="Arial"/>
                <w:b/>
                <w:color w:val="000000" w:themeColor="text1"/>
              </w:rPr>
              <w:t xml:space="preserve"> 1.04 g/cm</w:t>
            </w:r>
            <w:r w:rsidRPr="000437B3">
              <w:rPr>
                <w:rFonts w:ascii="Arial" w:hAnsi="Arial" w:cs="Arial"/>
                <w:b/>
                <w:color w:val="000000" w:themeColor="text1"/>
                <w:vertAlign w:val="superscript"/>
              </w:rPr>
              <w:t xml:space="preserve">3 </w:t>
            </w:r>
            <w:r w:rsidRPr="000437B3">
              <w:rPr>
                <w:rFonts w:ascii="Arial" w:hAnsi="Arial" w:cs="Arial"/>
                <w:b/>
                <w:color w:val="000000" w:themeColor="text1"/>
              </w:rPr>
              <w:t>(20 °C'de) olmalıdır.</w:t>
            </w:r>
          </w:p>
          <w:p w14:paraId="577C6A6A" w14:textId="77777777" w:rsidR="008A141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0437B3">
              <w:rPr>
                <w:rFonts w:ascii="Arial" w:hAnsi="Arial" w:cs="Arial"/>
                <w:b/>
                <w:color w:val="000000" w:themeColor="text1"/>
              </w:rPr>
              <w:t>pH</w:t>
            </w:r>
            <w:proofErr w:type="gramEnd"/>
            <w:r w:rsidRPr="000437B3">
              <w:rPr>
                <w:rFonts w:ascii="Arial" w:hAnsi="Arial" w:cs="Arial"/>
                <w:b/>
                <w:color w:val="000000" w:themeColor="text1"/>
              </w:rPr>
              <w:t xml:space="preserve"> değeri 2.5-3 </w:t>
            </w:r>
            <w:proofErr w:type="spellStart"/>
            <w:r w:rsidRPr="000437B3">
              <w:rPr>
                <w:rFonts w:ascii="Arial" w:hAnsi="Arial" w:cs="Arial"/>
                <w:b/>
                <w:color w:val="000000" w:themeColor="text1"/>
              </w:rPr>
              <w:t>arasındaolmalıdır</w:t>
            </w:r>
            <w:proofErr w:type="spellEnd"/>
            <w:r w:rsidRPr="000437B3">
              <w:rPr>
                <w:rFonts w:ascii="Arial" w:hAnsi="Arial" w:cs="Arial"/>
                <w:b/>
                <w:color w:val="000000" w:themeColor="text1"/>
              </w:rPr>
              <w:t xml:space="preserve"> (20 °C'de).</w:t>
            </w:r>
          </w:p>
          <w:p w14:paraId="5B0B40D1" w14:textId="77777777" w:rsidR="008A1413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Orijinalambalajında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ltbulunmalıdır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59C289BC" w14:textId="77777777" w:rsidR="008A1413" w:rsidRPr="00D73013" w:rsidRDefault="008A1413" w:rsidP="008A1413">
            <w:pPr>
              <w:pStyle w:val="ListeParagraf"/>
              <w:numPr>
                <w:ilvl w:val="0"/>
                <w:numId w:val="8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Oda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sıcaklığındasaklanmalıdır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.</w:t>
            </w:r>
          </w:p>
          <w:p w14:paraId="172ADC26" w14:textId="77777777" w:rsidR="008A1413" w:rsidRPr="00D73013" w:rsidRDefault="008A1413" w:rsidP="008A1413">
            <w:pPr>
              <w:pStyle w:val="ListeParagraf"/>
              <w:numPr>
                <w:ilvl w:val="0"/>
                <w:numId w:val="8"/>
              </w:numPr>
              <w:spacing w:before="100" w:beforeAutospacing="1" w:after="324" w:line="255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D73013">
              <w:rPr>
                <w:rFonts w:ascii="Arial" w:hAnsi="Arial" w:cs="Arial"/>
                <w:b/>
                <w:color w:val="000000" w:themeColor="text1"/>
              </w:rPr>
              <w:t>Laboratuvarateslimtarihindenitibarenenazbiryılkullanımsüresiolmalıdır.</w:t>
            </w:r>
          </w:p>
          <w:p w14:paraId="624C5207" w14:textId="77777777" w:rsidR="008A1413" w:rsidRPr="0070785C" w:rsidRDefault="008A1413" w:rsidP="008A1413">
            <w:pPr>
              <w:pStyle w:val="ListeParagraf"/>
              <w:numPr>
                <w:ilvl w:val="0"/>
                <w:numId w:val="8"/>
              </w:numPr>
              <w:tabs>
                <w:tab w:val="left" w:pos="567"/>
              </w:tabs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70785C">
              <w:rPr>
                <w:rFonts w:ascii="Arial" w:hAnsi="Arial" w:cs="Arial"/>
                <w:b/>
              </w:rPr>
              <w:t>Etiketinüzerindeüreticifirmabilgileri</w:t>
            </w:r>
            <w:proofErr w:type="spellEnd"/>
            <w:r w:rsidRPr="0070785C">
              <w:rPr>
                <w:rFonts w:ascii="Arial" w:hAnsi="Arial" w:cs="Arial"/>
                <w:b/>
              </w:rPr>
              <w:t xml:space="preserve">, LOT </w:t>
            </w:r>
            <w:proofErr w:type="spellStart"/>
            <w:r w:rsidRPr="0070785C">
              <w:rPr>
                <w:rFonts w:ascii="Arial" w:hAnsi="Arial" w:cs="Arial"/>
                <w:b/>
              </w:rPr>
              <w:t>no</w:t>
            </w:r>
            <w:proofErr w:type="spellEnd"/>
            <w:r w:rsidRPr="0070785C">
              <w:rPr>
                <w:rFonts w:ascii="Arial" w:hAnsi="Arial" w:cs="Arial"/>
                <w:b/>
              </w:rPr>
              <w:t xml:space="preserve">, son </w:t>
            </w:r>
            <w:proofErr w:type="spellStart"/>
            <w:r w:rsidRPr="0070785C">
              <w:rPr>
                <w:rFonts w:ascii="Arial" w:hAnsi="Arial" w:cs="Arial"/>
                <w:b/>
              </w:rPr>
              <w:t>kullanmatarihibulunmalıdır</w:t>
            </w:r>
            <w:proofErr w:type="spellEnd"/>
            <w:r w:rsidRPr="0070785C">
              <w:rPr>
                <w:rFonts w:ascii="Arial" w:hAnsi="Arial" w:cs="Arial"/>
                <w:b/>
              </w:rPr>
              <w:t>.</w:t>
            </w:r>
          </w:p>
          <w:p w14:paraId="24F3C789" w14:textId="77777777" w:rsidR="008A1413" w:rsidRPr="004A1BE2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A1BE2">
              <w:rPr>
                <w:rFonts w:ascii="Arial" w:eastAsia="Times New Roman" w:hAnsi="Arial" w:cs="Arial"/>
                <w:b/>
                <w:bCs/>
              </w:rPr>
              <w:t>Numunevedatasheetlerihaleöncesiverilecektir.</w:t>
            </w:r>
            <w:r>
              <w:rPr>
                <w:rFonts w:ascii="Arial" w:eastAsia="Times New Roman" w:hAnsi="Arial" w:cs="Arial"/>
                <w:b/>
                <w:bCs/>
              </w:rPr>
              <w:t>İ</w:t>
            </w:r>
            <w:r w:rsidRPr="004A1BE2">
              <w:rPr>
                <w:rFonts w:ascii="Arial" w:eastAsia="Times New Roman" w:hAnsi="Arial" w:cs="Arial"/>
                <w:b/>
                <w:bCs/>
              </w:rPr>
              <w:t>ncelemesonucundakararverilecektir.</w:t>
            </w:r>
          </w:p>
          <w:p w14:paraId="373AA950" w14:textId="77777777" w:rsidR="008A1413" w:rsidRPr="00482600" w:rsidRDefault="008A1413" w:rsidP="00E9362D">
            <w:pPr>
              <w:pStyle w:val="ListeParagraf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Data</w:t>
            </w:r>
            <w:r w:rsidRPr="004A1BE2">
              <w:rPr>
                <w:rFonts w:ascii="Arial" w:eastAsia="Times New Roman" w:hAnsi="Arial" w:cs="Arial"/>
                <w:b/>
                <w:bCs/>
              </w:rPr>
              <w:t>sheet</w:t>
            </w:r>
            <w:proofErr w:type="spellEnd"/>
            <w:r w:rsidRPr="004A1BE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4A1BE2">
              <w:rPr>
                <w:rFonts w:ascii="Arial" w:eastAsia="Times New Roman" w:hAnsi="Arial" w:cs="Arial"/>
                <w:b/>
                <w:bCs/>
              </w:rPr>
              <w:t>teslim</w:t>
            </w:r>
            <w:r w:rsidRPr="007F6D78">
              <w:rPr>
                <w:rFonts w:ascii="Arial" w:eastAsia="Times New Roman" w:hAnsi="Arial" w:cs="Arial"/>
                <w:b/>
                <w:bCs/>
              </w:rPr>
              <w:t>etmeyenfirmalardeğerlendirmeyealınmayacaktır</w:t>
            </w:r>
            <w:proofErr w:type="spellEnd"/>
            <w:r w:rsidRPr="007F6D78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07E3408" w14:textId="77777777" w:rsidR="008A1413" w:rsidRPr="00BA5EA5" w:rsidRDefault="008A1413" w:rsidP="008A1413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4A1BE2">
              <w:rPr>
                <w:rFonts w:ascii="Arial" w:eastAsia="Times New Roman" w:hAnsi="Arial" w:cs="Arial"/>
                <w:b/>
                <w:bCs/>
              </w:rPr>
              <w:t>Tek</w:t>
            </w:r>
            <w:r>
              <w:rPr>
                <w:rFonts w:ascii="Arial" w:eastAsia="Times New Roman" w:hAnsi="Arial" w:cs="Arial"/>
                <w:b/>
                <w:bCs/>
              </w:rPr>
              <w:t>liftemalzemeninmarkasıvekata</w:t>
            </w:r>
            <w:r w:rsidRPr="004A1BE2">
              <w:rPr>
                <w:rFonts w:ascii="Arial" w:eastAsia="Times New Roman" w:hAnsi="Arial" w:cs="Arial"/>
                <w:b/>
                <w:bCs/>
              </w:rPr>
              <w:t>lognumarasımutlakabelirtilmelidir.</w:t>
            </w:r>
          </w:p>
          <w:p w14:paraId="649F0C2B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6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Precision Plus Protein Dual </w:t>
            </w:r>
            <w:proofErr w:type="spellStart"/>
            <w:r w:rsidRPr="0044666A">
              <w:rPr>
                <w:rFonts w:ascii="Arial" w:hAnsi="Arial" w:cs="Arial"/>
                <w:b/>
                <w:bCs/>
                <w:sz w:val="28"/>
                <w:szCs w:val="28"/>
              </w:rPr>
              <w:t>Color</w:t>
            </w:r>
            <w:proofErr w:type="spellEnd"/>
            <w:r w:rsidRPr="004466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4666A">
              <w:rPr>
                <w:rFonts w:ascii="Arial" w:hAnsi="Arial" w:cs="Arial"/>
                <w:b/>
                <w:bCs/>
                <w:sz w:val="28"/>
                <w:szCs w:val="28"/>
              </w:rPr>
              <w:t>Standards</w:t>
            </w:r>
            <w:proofErr w:type="spellEnd"/>
          </w:p>
          <w:p w14:paraId="44A2B1BA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SDS-PAGE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jellerive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western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blotlardamolekülerağırlıktahminiiçingeliştirilmişolmalıdır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3088F9D3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Dual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renkliolmalıdır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11E4D18C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50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aplikasyonakadarçalışabilmelidir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12479CB0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İçeriğinde ;10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recombinant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proteininkarışımı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(10–250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kD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), </w:t>
            </w:r>
          </w:p>
          <w:p w14:paraId="6052C196" w14:textId="77777777" w:rsidR="008A1413" w:rsidRPr="00777D3C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8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blue-stained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77D3C">
              <w:rPr>
                <w:rFonts w:ascii="Arial" w:hAnsi="Arial" w:cs="Arial"/>
                <w:b/>
                <w:bCs/>
              </w:rPr>
              <w:t>bant,</w:t>
            </w:r>
            <w:proofErr w:type="gramEnd"/>
            <w:r w:rsidRPr="00777D3C">
              <w:rPr>
                <w:rFonts w:ascii="Arial" w:hAnsi="Arial" w:cs="Arial"/>
                <w:b/>
                <w:bCs/>
              </w:rPr>
              <w:t xml:space="preserve"> ve 2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pink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referansbantları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(25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and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75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kD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) bulunmalıdır.</w:t>
            </w:r>
          </w:p>
          <w:p w14:paraId="61D9736D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Jelveyalekeüzerindekihedefproteinleritanımlama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jelelektroforeziniizleme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,</w:t>
            </w:r>
          </w:p>
          <w:p w14:paraId="6E2E17ED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Aktarımkalitesigibikonulardaiyisonuçlarsağlamalıdır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7958DE8C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Dahagüçlülekekalıcılığısunmalıdır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615EA003" w14:textId="77777777" w:rsidR="008A1413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Orijinalambalajında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500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μlbulunmalıdır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062D7660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2-8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derecedesaklanmalıdır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1922E7D7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6B24E7F6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kullanmatarihibulunmalıdır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01E3C5CD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Numunevedatasheetlerihaleöncesiverilecektir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İncelemesonucundakararverilecektir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1A27FFA6" w14:textId="77777777" w:rsidR="008A1413" w:rsidRPr="00777D3C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teslimetmeyenfirmalardeğerlendirmeyealınmayacaktır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0B87434D" w14:textId="77777777" w:rsidR="008A1413" w:rsidRPr="00BA5EA5" w:rsidRDefault="008A1413" w:rsidP="008A1413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>Tekliftemalzemeninmarkasıvekatalognumarasımutlakabelirtilmelidir.</w:t>
            </w:r>
          </w:p>
          <w:p w14:paraId="5F2D89BB" w14:textId="77777777" w:rsidR="008A1413" w:rsidRPr="00BA5EA5" w:rsidRDefault="008A1413" w:rsidP="008A141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  <w:sz w:val="28"/>
                <w:szCs w:val="28"/>
              </w:rPr>
              <w:t>Sodium</w:t>
            </w:r>
            <w:proofErr w:type="spellEnd"/>
            <w:r w:rsidRPr="00777D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7D3C">
              <w:rPr>
                <w:rFonts w:ascii="Arial" w:hAnsi="Arial" w:cs="Arial"/>
                <w:b/>
                <w:bCs/>
                <w:sz w:val="28"/>
                <w:szCs w:val="28"/>
              </w:rPr>
              <w:t>Chloride</w:t>
            </w:r>
            <w:proofErr w:type="spellEnd"/>
          </w:p>
          <w:p w14:paraId="7109C3F1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Ürün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Cas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No: </w:t>
            </w:r>
            <w:r w:rsidRPr="00777D3C">
              <w:rPr>
                <w:rFonts w:ascii="Arial" w:hAnsi="Arial" w:cs="Arial"/>
                <w:b/>
                <w:bCs/>
                <w:shd w:val="clear" w:color="auto" w:fill="FFFFFF"/>
              </w:rPr>
              <w:t>7647-14-5</w:t>
            </w:r>
            <w:r w:rsidRPr="00777D3C">
              <w:rPr>
                <w:rFonts w:ascii="Arial" w:hAnsi="Arial" w:cs="Arial"/>
                <w:b/>
                <w:bCs/>
              </w:rPr>
              <w:t>olmalıdır.</w:t>
            </w:r>
          </w:p>
          <w:p w14:paraId="1EAEDBCE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 xml:space="preserve">≥ 99.5%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saflıktaolmalıdır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35332D00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Analysis </w:t>
            </w:r>
            <w:proofErr w:type="gramStart"/>
            <w:r w:rsidRPr="00777D3C">
              <w:rPr>
                <w:rFonts w:ascii="Arial" w:hAnsi="Arial" w:cs="Arial"/>
                <w:b/>
                <w:bCs/>
              </w:rPr>
              <w:t>ACS,ISO</w:t>
            </w:r>
            <w:proofErr w:type="gramEnd"/>
            <w:r w:rsidRPr="00777D3C">
              <w:rPr>
                <w:rFonts w:ascii="Arial" w:hAnsi="Arial" w:cs="Arial"/>
                <w:b/>
                <w:bCs/>
              </w:rPr>
              <w:t xml:space="preserve">,REAG.PH EUR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özelli</w:t>
            </w:r>
            <w:r>
              <w:rPr>
                <w:rFonts w:ascii="Arial" w:hAnsi="Arial" w:cs="Arial"/>
                <w:b/>
                <w:bCs/>
              </w:rPr>
              <w:t>klerinde</w:t>
            </w:r>
            <w:r w:rsidRPr="00777D3C">
              <w:rPr>
                <w:rFonts w:ascii="Arial" w:hAnsi="Arial" w:cs="Arial"/>
                <w:b/>
                <w:bCs/>
              </w:rPr>
              <w:t>olmalıdır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07523790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  <w:shd w:val="clear" w:color="auto" w:fill="FFFFFF"/>
              </w:rPr>
              <w:t>Molekülerformülasyonu</w:t>
            </w:r>
            <w:proofErr w:type="spellEnd"/>
            <w:r w:rsidRPr="00777D3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NaCl olmalıdır.</w:t>
            </w:r>
          </w:p>
          <w:p w14:paraId="782A4BA0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  <w:shd w:val="clear" w:color="auto" w:fill="FFFFFF"/>
              </w:rPr>
              <w:t>Molekülerağırlığı</w:t>
            </w:r>
            <w:proofErr w:type="spellEnd"/>
            <w:r w:rsidRPr="00777D3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58.44 g/mol olmalıdır.</w:t>
            </w:r>
          </w:p>
          <w:p w14:paraId="09A441CC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Orijinalambalajındaenaz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 1 kg olmalıdır.</w:t>
            </w:r>
          </w:p>
          <w:p w14:paraId="7D7CEE92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777D3C">
              <w:rPr>
                <w:rFonts w:ascii="Arial" w:hAnsi="Arial" w:cs="Arial"/>
                <w:b/>
                <w:bCs/>
              </w:rPr>
              <w:t>Etiketinüzerindeüreticifirmabilgileri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, LOT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no</w:t>
            </w:r>
            <w:proofErr w:type="spellEnd"/>
            <w:r w:rsidRPr="00777D3C">
              <w:rPr>
                <w:rFonts w:ascii="Arial" w:hAnsi="Arial" w:cs="Arial"/>
                <w:b/>
                <w:bCs/>
              </w:rPr>
              <w:t xml:space="preserve">, son </w:t>
            </w:r>
            <w:proofErr w:type="spellStart"/>
            <w:r w:rsidRPr="00777D3C">
              <w:rPr>
                <w:rFonts w:ascii="Arial" w:hAnsi="Arial" w:cs="Arial"/>
                <w:b/>
                <w:bCs/>
              </w:rPr>
              <w:t>kullanmatarihi</w:t>
            </w:r>
            <w:proofErr w:type="spellEnd"/>
          </w:p>
          <w:p w14:paraId="3CD95179" w14:textId="77777777" w:rsidR="008A1413" w:rsidRPr="00777D3C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777D3C">
              <w:rPr>
                <w:rFonts w:ascii="Arial" w:hAnsi="Arial" w:cs="Arial"/>
                <w:b/>
                <w:bCs/>
              </w:rPr>
              <w:lastRenderedPageBreak/>
              <w:t>bulunmalıdır</w:t>
            </w:r>
            <w:proofErr w:type="gramEnd"/>
            <w:r w:rsidRPr="00777D3C">
              <w:rPr>
                <w:rFonts w:ascii="Arial" w:hAnsi="Arial" w:cs="Arial"/>
                <w:b/>
                <w:bCs/>
              </w:rPr>
              <w:t>.</w:t>
            </w:r>
          </w:p>
          <w:p w14:paraId="7817614D" w14:textId="77777777" w:rsidR="008A1413" w:rsidRPr="00777D3C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777D3C">
              <w:rPr>
                <w:rFonts w:ascii="Arial" w:hAnsi="Arial" w:cs="Arial"/>
                <w:b/>
                <w:bCs/>
              </w:rPr>
              <w:t>Laboratuvarateslimtarihindenitibarenenazbiryılkullanımsüresiolmalıdır.</w:t>
            </w:r>
          </w:p>
          <w:p w14:paraId="33FCB8B7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Numunevedatasheetlerihaleöncesiverilecektir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İncelemesonucundakarar</w:t>
            </w:r>
            <w:proofErr w:type="spellEnd"/>
          </w:p>
          <w:p w14:paraId="01471422" w14:textId="77777777" w:rsidR="008A1413" w:rsidRPr="003E089A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  <w:proofErr w:type="gramStart"/>
            <w:r w:rsidRPr="003E089A">
              <w:rPr>
                <w:rFonts w:ascii="Arial" w:hAnsi="Arial" w:cs="Arial"/>
                <w:b/>
                <w:bCs/>
              </w:rPr>
              <w:t>verilecektir</w:t>
            </w:r>
            <w:proofErr w:type="gram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1EDC130D" w14:textId="77777777" w:rsidR="008A1413" w:rsidRPr="003E089A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E089A">
              <w:rPr>
                <w:rFonts w:ascii="Arial" w:hAnsi="Arial" w:cs="Arial"/>
                <w:b/>
                <w:bCs/>
              </w:rPr>
              <w:t>Datasheet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E089A">
              <w:rPr>
                <w:rFonts w:ascii="Arial" w:hAnsi="Arial" w:cs="Arial"/>
                <w:b/>
                <w:bCs/>
              </w:rPr>
              <w:t>teslimetmeyenfirmalardeğerlendirmeyealınmayacaktır</w:t>
            </w:r>
            <w:proofErr w:type="spellEnd"/>
            <w:r w:rsidRPr="003E089A">
              <w:rPr>
                <w:rFonts w:ascii="Arial" w:hAnsi="Arial" w:cs="Arial"/>
                <w:b/>
                <w:bCs/>
              </w:rPr>
              <w:t>.</w:t>
            </w:r>
          </w:p>
          <w:p w14:paraId="7BD3A420" w14:textId="77777777" w:rsidR="008A1413" w:rsidRPr="00E36D17" w:rsidRDefault="008A1413" w:rsidP="008A1413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3E089A">
              <w:rPr>
                <w:rFonts w:ascii="Arial" w:hAnsi="Arial" w:cs="Arial"/>
                <w:b/>
                <w:bCs/>
              </w:rPr>
              <w:t>Tekliftemalzemeninmarkasıvekatalognumarasımutlakabelirtilmelidir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014C5322" w14:textId="77777777" w:rsidR="008A1413" w:rsidRPr="001A5376" w:rsidRDefault="008A1413" w:rsidP="00E9362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81DDFA5" w14:textId="77777777" w:rsidR="008A1413" w:rsidRPr="001A5376" w:rsidRDefault="008A1413" w:rsidP="00E936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19A1CB" w14:textId="77777777" w:rsidR="008A1413" w:rsidRPr="001A5376" w:rsidRDefault="008A1413" w:rsidP="00E936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60E0C8" w14:textId="77777777" w:rsidR="008A1413" w:rsidRPr="00FD652D" w:rsidRDefault="008A1413" w:rsidP="00E9362D">
            <w:pPr>
              <w:pStyle w:val="ListeParagraf"/>
              <w:rPr>
                <w:rFonts w:ascii="Arial" w:hAnsi="Arial" w:cs="Arial"/>
                <w:b/>
                <w:bCs/>
              </w:rPr>
            </w:pPr>
          </w:p>
          <w:p w14:paraId="0E9C320D" w14:textId="77777777" w:rsidR="008A1413" w:rsidRDefault="008A1413" w:rsidP="00E9362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1DA7A3F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24B4"/>
    <w:multiLevelType w:val="hybridMultilevel"/>
    <w:tmpl w:val="92DE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F06"/>
    <w:multiLevelType w:val="hybridMultilevel"/>
    <w:tmpl w:val="3CC81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696"/>
    <w:multiLevelType w:val="hybridMultilevel"/>
    <w:tmpl w:val="3F18D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6641"/>
    <w:multiLevelType w:val="hybridMultilevel"/>
    <w:tmpl w:val="08D66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EEB"/>
    <w:multiLevelType w:val="hybridMultilevel"/>
    <w:tmpl w:val="5DF86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440D"/>
    <w:multiLevelType w:val="hybridMultilevel"/>
    <w:tmpl w:val="DAB02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4EE"/>
    <w:multiLevelType w:val="hybridMultilevel"/>
    <w:tmpl w:val="19AE82A2"/>
    <w:lvl w:ilvl="0" w:tplc="0A025BD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1E29"/>
    <w:multiLevelType w:val="hybridMultilevel"/>
    <w:tmpl w:val="A9A0D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0DA"/>
    <w:multiLevelType w:val="hybridMultilevel"/>
    <w:tmpl w:val="AF88AB5C"/>
    <w:lvl w:ilvl="0" w:tplc="814E2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F154B"/>
    <w:multiLevelType w:val="hybridMultilevel"/>
    <w:tmpl w:val="FCC0E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6B0A"/>
    <w:multiLevelType w:val="hybridMultilevel"/>
    <w:tmpl w:val="3CDC1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03593A"/>
    <w:multiLevelType w:val="hybridMultilevel"/>
    <w:tmpl w:val="07222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59718">
    <w:abstractNumId w:val="2"/>
  </w:num>
  <w:num w:numId="2" w16cid:durableId="1196115598">
    <w:abstractNumId w:val="1"/>
  </w:num>
  <w:num w:numId="3" w16cid:durableId="792600484">
    <w:abstractNumId w:val="6"/>
  </w:num>
  <w:num w:numId="4" w16cid:durableId="955404576">
    <w:abstractNumId w:val="8"/>
  </w:num>
  <w:num w:numId="5" w16cid:durableId="1556045033">
    <w:abstractNumId w:val="3"/>
  </w:num>
  <w:num w:numId="6" w16cid:durableId="713308924">
    <w:abstractNumId w:val="9"/>
  </w:num>
  <w:num w:numId="7" w16cid:durableId="1367750810">
    <w:abstractNumId w:val="4"/>
  </w:num>
  <w:num w:numId="8" w16cid:durableId="1642005289">
    <w:abstractNumId w:val="11"/>
  </w:num>
  <w:num w:numId="9" w16cid:durableId="1947417388">
    <w:abstractNumId w:val="10"/>
  </w:num>
  <w:num w:numId="10" w16cid:durableId="433481730">
    <w:abstractNumId w:val="5"/>
  </w:num>
  <w:num w:numId="11" w16cid:durableId="1015618402">
    <w:abstractNumId w:val="0"/>
  </w:num>
  <w:num w:numId="12" w16cid:durableId="533689017">
    <w:abstractNumId w:val="7"/>
  </w:num>
  <w:num w:numId="13" w16cid:durableId="15441773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3"/>
    <w:rsid w:val="00016573"/>
    <w:rsid w:val="0046322A"/>
    <w:rsid w:val="008A1413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EF6E"/>
  <w15:chartTrackingRefBased/>
  <w15:docId w15:val="{6780F7E8-39EA-447C-B4B2-FD74A44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13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A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1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1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1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1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14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14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14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14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14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14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1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14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14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14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14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1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2024-09-24T12:35:00Z</dcterms:created>
  <dcterms:modified xsi:type="dcterms:W3CDTF">2024-09-24T12:36:00Z</dcterms:modified>
</cp:coreProperties>
</file>